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279"/>
        <w:gridCol w:w="71"/>
        <w:gridCol w:w="16"/>
        <w:gridCol w:w="307"/>
        <w:gridCol w:w="725"/>
        <w:gridCol w:w="381"/>
        <w:gridCol w:w="34"/>
        <w:gridCol w:w="85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227"/>
        <w:gridCol w:w="20"/>
        <w:gridCol w:w="105"/>
      </w:tblGrid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E33E7D" w:rsidRPr="00634806" w:rsidTr="003A177C">
              <w:tc>
                <w:tcPr>
                  <w:tcW w:w="1384" w:type="dxa"/>
                  <w:shd w:val="clear" w:color="auto" w:fill="auto"/>
                </w:tcPr>
                <w:p w:rsidR="00E33E7D" w:rsidRPr="00087A08" w:rsidRDefault="00E33E7D" w:rsidP="003A177C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E33E7D" w:rsidRPr="00087A08" w:rsidRDefault="00E33E7D" w:rsidP="003A177C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E33E7D" w:rsidRPr="00E33E7D" w:rsidRDefault="00E33E7D" w:rsidP="00E33E7D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E33E7D" w:rsidRPr="00087A08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8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F966A9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675A59" w:rsidP="00906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FD16A7C" wp14:editId="4FEF1BAB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708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F966A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B80DC9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НАЯ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06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93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B80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B80D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616057" w:rsidRPr="004574BD" w:rsidRDefault="00616057" w:rsidP="00B80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60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2024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02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21" w:type="dxa"/>
            <w:gridSpan w:val="19"/>
          </w:tcPr>
          <w:p w:rsidR="004574BD" w:rsidRDefault="006F4AA6" w:rsidP="006F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Новосибирск 2025</w:t>
            </w:r>
            <w:bookmarkStart w:id="0" w:name="_GoBack"/>
            <w:bookmarkEnd w:id="0"/>
          </w:p>
          <w:p w:rsidR="004574BD" w:rsidRPr="004574BD" w:rsidRDefault="00675A59" w:rsidP="00675A59">
            <w:pPr>
              <w:tabs>
                <w:tab w:val="left" w:pos="4095"/>
              </w:tabs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ab/>
            </w:r>
          </w:p>
          <w:p w:rsidR="004574BD" w:rsidRPr="004574BD" w:rsidRDefault="00E159BD" w:rsidP="00B80DC9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B80D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Преддиплом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ная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ь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ного стандарта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C12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C12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8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966A9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F966A9">
                  <w:pPr>
                    <w:spacing w:after="0" w:line="240" w:lineRule="auto"/>
                    <w:ind w:hanging="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F966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F966A9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2271" w:rsidRDefault="00C12271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F966A9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О.И. Лихтанская, канд.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наук, доцент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зав.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менед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мента</w:t>
                  </w: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4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25"/>
        </w:trPr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966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11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10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F966A9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F966A9">
                        <w:pPr>
                          <w:spacing w:after="0" w:line="240" w:lineRule="auto"/>
                          <w:ind w:right="-40" w:hanging="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C1227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966A9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906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№ 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B80DC9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proofErr w:type="gramEnd"/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B80DC9">
        <w:rPr>
          <w:rFonts w:ascii="Times New Roman" w:hAnsi="Times New Roman" w:cs="Times New Roman"/>
          <w:color w:val="000000"/>
          <w:sz w:val="28"/>
          <w:szCs w:val="28"/>
        </w:rPr>
        <w:t>преддипломная</w:t>
      </w:r>
      <w:proofErr w:type="gramEnd"/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стационарная, выездная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12271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EF" w:rsidRDefault="00665CEF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- закрепление и углубление теоретической подготовки студента, прио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бретение им практических умений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компетенций, необход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мых для самостоятельной профессиональной деятельности, а также сбор практического материала для написания выпускной квалификационной раб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требованиями к уровню подготовки выпускника, а также согласно требованиям, к формированию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E334FD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информационно-аналитического</w:t>
      </w:r>
      <w:r w:rsidR="00F82963" w:rsidRPr="00E334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7836A6" w:rsidP="00E33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современных инструментов стратегического анализа и планирования</w:t>
      </w:r>
      <w:r w:rsid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современных аналитических инструментов для оценки и оптимизации бизнес-процессов организации с учетом стратегии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современной информационной базы и системы в проце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се разработки проектов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системы показателей для оценки эффективности иннов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 деятельности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проведение финансового анализа для обоснования решений по ф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нансированию и инвестированию с целью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–разработка антикризисной стратегии и наращения рыночной стоим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сти бизнеса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документирование процесса управления рисками и корректировка р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естров рисков в рамках отдельных бизнес-процессов и функциональных направлений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CEF" w:rsidRPr="00A41883" w:rsidRDefault="00665CEF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883">
        <w:rPr>
          <w:rFonts w:ascii="Times New Roman" w:eastAsia="Times New Roman" w:hAnsi="Times New Roman" w:cs="Times New Roman"/>
          <w:i/>
          <w:sz w:val="28"/>
          <w:szCs w:val="28"/>
        </w:rPr>
        <w:t>организационно-управленческого</w:t>
      </w:r>
      <w:r w:rsidRPr="00A418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проектов решений в условиях изменения рыночной кон</w:t>
      </w:r>
      <w:r w:rsidRPr="00E334FD">
        <w:rPr>
          <w:rFonts w:ascii="Times New Roman" w:hAnsi="Times New Roman" w:cs="Times New Roman"/>
          <w:sz w:val="28"/>
          <w:szCs w:val="28"/>
        </w:rPr>
        <w:t>ъ</w:t>
      </w:r>
      <w:r w:rsidRPr="00E334FD">
        <w:rPr>
          <w:rFonts w:ascii="Times New Roman" w:hAnsi="Times New Roman" w:cs="Times New Roman"/>
          <w:sz w:val="28"/>
          <w:szCs w:val="28"/>
        </w:rPr>
        <w:t>юнктуры с учетом факторов налогового риска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использование финансовой, бухгалтерской и иную информации для обоснования решений по управлению рисками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lastRenderedPageBreak/>
        <w:t>– учет рыночных и специфических рисков при разработк</w:t>
      </w:r>
      <w:r w:rsidR="00A41883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 xml:space="preserve"> мероприятий по управлению ими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мероприятий по управлению финансовыми рисками, по средствам результатов  качественной и количественной оценки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антикризисных мероприятий по снижению рисков банкро</w:t>
      </w:r>
      <w:r w:rsidRPr="00E334FD">
        <w:rPr>
          <w:rFonts w:ascii="Times New Roman" w:hAnsi="Times New Roman" w:cs="Times New Roman"/>
          <w:sz w:val="28"/>
          <w:szCs w:val="28"/>
        </w:rPr>
        <w:t>т</w:t>
      </w:r>
      <w:r w:rsidRPr="00E334FD">
        <w:rPr>
          <w:rFonts w:ascii="Times New Roman" w:hAnsi="Times New Roman" w:cs="Times New Roman"/>
          <w:sz w:val="28"/>
          <w:szCs w:val="28"/>
        </w:rPr>
        <w:t>ства  и падения рыночной стоимости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управленческих решений с целью обеспечения эффекти</w:t>
      </w:r>
      <w:r w:rsidRPr="00E334FD">
        <w:rPr>
          <w:rFonts w:ascii="Times New Roman" w:hAnsi="Times New Roman" w:cs="Times New Roman"/>
          <w:sz w:val="28"/>
          <w:szCs w:val="28"/>
        </w:rPr>
        <w:t>в</w:t>
      </w:r>
      <w:r w:rsidRPr="00E334FD">
        <w:rPr>
          <w:rFonts w:ascii="Times New Roman" w:hAnsi="Times New Roman" w:cs="Times New Roman"/>
          <w:sz w:val="28"/>
          <w:szCs w:val="28"/>
        </w:rPr>
        <w:t>ности деятельности хозяйствующего субъекта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стратегии для обеспечения устойчивого развития и сохр</w:t>
      </w:r>
      <w:r w:rsidRPr="00E334FD">
        <w:rPr>
          <w:rFonts w:ascii="Times New Roman" w:hAnsi="Times New Roman" w:cs="Times New Roman"/>
          <w:sz w:val="28"/>
          <w:szCs w:val="28"/>
        </w:rPr>
        <w:t>а</w:t>
      </w:r>
      <w:r w:rsidRPr="00E334FD">
        <w:rPr>
          <w:rFonts w:ascii="Times New Roman" w:hAnsi="Times New Roman" w:cs="Times New Roman"/>
          <w:sz w:val="28"/>
          <w:szCs w:val="28"/>
        </w:rPr>
        <w:t>нения конкурентоспособности организации в долгосрочной перспективе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рисками для обеспечения стабильности функционирования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 xml:space="preserve">– учет особенностей </w:t>
      </w:r>
      <w:proofErr w:type="gramStart"/>
      <w:r w:rsidRPr="00E334FD">
        <w:rPr>
          <w:rFonts w:ascii="Times New Roman" w:hAnsi="Times New Roman" w:cs="Times New Roman"/>
          <w:sz w:val="28"/>
          <w:szCs w:val="28"/>
        </w:rPr>
        <w:t>бизнес-среды</w:t>
      </w:r>
      <w:proofErr w:type="gramEnd"/>
      <w:r w:rsidRPr="00E334FD">
        <w:rPr>
          <w:rFonts w:ascii="Times New Roman" w:hAnsi="Times New Roman" w:cs="Times New Roman"/>
          <w:sz w:val="28"/>
          <w:szCs w:val="28"/>
        </w:rPr>
        <w:t xml:space="preserve"> субъектов малого бизнеса в процессе управления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Default="00E334FD" w:rsidP="00A4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деятельностью организаций некоммерческого сектора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  <w:r w:rsidRPr="00E33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41883" w:rsidRDefault="00A41883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913C24" w:rsidRDefault="00F826BE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B569F" w:rsidTr="00721422">
        <w:tc>
          <w:tcPr>
            <w:tcW w:w="3085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е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3260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индикат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о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ра достижения компетенции (ИДК)</w:t>
            </w:r>
          </w:p>
        </w:tc>
        <w:tc>
          <w:tcPr>
            <w:tcW w:w="3261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</w:rPr>
              <w:t>Результаты обучения соотн</w:t>
            </w:r>
            <w:r w:rsidRPr="000B569F">
              <w:rPr>
                <w:rFonts w:ascii="Times New Roman" w:hAnsi="Times New Roman" w:cs="Times New Roman"/>
              </w:rPr>
              <w:t>е</w:t>
            </w:r>
            <w:r w:rsidRPr="000B569F">
              <w:rPr>
                <w:rFonts w:ascii="Times New Roman" w:hAnsi="Times New Roman" w:cs="Times New Roman"/>
              </w:rPr>
              <w:t>сенные с ИДК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ринг и поиск информации в 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ласти профессиональной де</w:t>
            </w:r>
            <w:r w:rsidR="00C164F1" w:rsidRPr="00C164F1">
              <w:rPr>
                <w:rFonts w:ascii="Times New Roman" w:hAnsi="Times New Roman" w:cs="Times New Roman"/>
              </w:rPr>
              <w:t>я</w:t>
            </w:r>
            <w:r w:rsidR="00C164F1" w:rsidRPr="00C164F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261" w:type="dxa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информации в области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вать необходимую для решения профессиональных задач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с использованием современных технических средств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</w:t>
            </w:r>
            <w:r w:rsidR="00C164F1" w:rsidRPr="00C164F1">
              <w:rPr>
                <w:rFonts w:ascii="Times New Roman" w:hAnsi="Times New Roman" w:cs="Times New Roman"/>
              </w:rPr>
              <w:t>р</w:t>
            </w:r>
            <w:r w:rsidR="00C164F1" w:rsidRPr="00C164F1">
              <w:rPr>
                <w:rFonts w:ascii="Times New Roman" w:hAnsi="Times New Roman" w:cs="Times New Roman"/>
              </w:rPr>
              <w:t>ными источниками информ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ра, обработки, анализа и наглядного представления м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рует и обобщает информацию для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дач, применяя теоретические и эмпирические, количественные и качественные методы, с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стемный подход</w:t>
            </w:r>
          </w:p>
        </w:tc>
        <w:tc>
          <w:tcPr>
            <w:tcW w:w="3261" w:type="dxa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</w:t>
            </w:r>
            <w:r w:rsidR="00765B01" w:rsidRPr="00EF1D6C">
              <w:rPr>
                <w:rFonts w:ascii="Times New Roman" w:hAnsi="Times New Roman" w:cs="Times New Roman"/>
              </w:rPr>
              <w:t>н</w:t>
            </w:r>
            <w:r w:rsidR="00765B01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ские и эмпирические методы, применять количественные и качественные методы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 xml:space="preserve">Оценивая процессы и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результаты, формирует со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lastRenderedPageBreak/>
              <w:t>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ретические и эмпирические м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</w:t>
            </w:r>
            <w:r w:rsidR="00960381" w:rsidRPr="00EF1D6C">
              <w:rPr>
                <w:rFonts w:ascii="Times New Roman" w:hAnsi="Times New Roman" w:cs="Times New Roman"/>
              </w:rPr>
              <w:t>б</w:t>
            </w:r>
            <w:r w:rsidR="00960381" w:rsidRPr="00EF1D6C">
              <w:rPr>
                <w:rFonts w:ascii="Times New Roman" w:hAnsi="Times New Roman" w:cs="Times New Roman"/>
              </w:rPr>
              <w:t>ственное мнение и точку зр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ния, аргументировать выводы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Готовит справочные и информационно-аналитические материалы, предлагает вариа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ты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</w:t>
            </w:r>
            <w:r w:rsidR="00B707BA" w:rsidRPr="00EF1D6C">
              <w:rPr>
                <w:rFonts w:ascii="Times New Roman" w:hAnsi="Times New Roman" w:cs="Times New Roman"/>
              </w:rPr>
              <w:t>н</w:t>
            </w:r>
            <w:r w:rsidR="00B707BA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тельно излагать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нальную информацию в та</w:t>
            </w:r>
            <w:r w:rsidR="005F50CE" w:rsidRPr="00EF1D6C">
              <w:rPr>
                <w:rFonts w:ascii="Times New Roman" w:hAnsi="Times New Roman" w:cs="Times New Roman"/>
              </w:rPr>
              <w:t>б</w:t>
            </w:r>
            <w:r w:rsidR="005F50CE" w:rsidRPr="00EF1D6C">
              <w:rPr>
                <w:rFonts w:ascii="Times New Roman" w:hAnsi="Times New Roman" w:cs="Times New Roman"/>
              </w:rPr>
              <w:t>личной, графической, текстовой формах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круг задач в рамках поставленной цели и выб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способы их решения, исходя из де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ствующих правовых норм, имеющихся ресурсов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руково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ствуется Законодательством РФ, иными нормативными правовыми актами, метод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документами,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гламентирующими профе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деятельность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CE3096">
              <w:rPr>
                <w:rFonts w:ascii="Times New Roman" w:hAnsi="Times New Roman" w:cs="Times New Roman"/>
              </w:rPr>
              <w:t>з</w:t>
            </w:r>
            <w:r w:rsidR="00B707BA" w:rsidRPr="00EF1D6C">
              <w:rPr>
                <w:rFonts w:ascii="Times New Roman" w:hAnsi="Times New Roman" w:cs="Times New Roman"/>
              </w:rPr>
              <w:t>аконодательство РФ, нормативно-правовые акты и методические документы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</w:t>
            </w:r>
            <w:r w:rsidR="00B707BA" w:rsidRPr="00EF1D6C">
              <w:rPr>
                <w:rFonts w:ascii="Times New Roman" w:hAnsi="Times New Roman" w:cs="Times New Roman"/>
              </w:rPr>
              <w:t>я</w:t>
            </w:r>
            <w:r w:rsidR="00B707BA" w:rsidRPr="00EF1D6C">
              <w:rPr>
                <w:rFonts w:ascii="Times New Roman" w:hAnsi="Times New Roman" w:cs="Times New Roman"/>
              </w:rPr>
              <w:t xml:space="preserve">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применять законодательные нормы в области професси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ду ними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ровать задачи, решение кот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рых способствует достижению цели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проекта</w:t>
            </w:r>
          </w:p>
        </w:tc>
        <w:tc>
          <w:tcPr>
            <w:tcW w:w="3261" w:type="dxa"/>
          </w:tcPr>
          <w:p w:rsidR="005B652E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 xml:space="preserve">зации проекта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ные способы (методы) для ре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лизации проекта, ожидаемые результаты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бы решения задач, исходя из имеющихся ресурсов и огр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ничений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960381" w:rsidRPr="00EF1D6C">
              <w:rPr>
                <w:rFonts w:ascii="Times New Roman" w:hAnsi="Times New Roman" w:cs="Times New Roman"/>
              </w:rPr>
              <w:t>и</w:t>
            </w:r>
            <w:r w:rsidR="00960381" w:rsidRPr="00EF1D6C">
              <w:rPr>
                <w:rFonts w:ascii="Times New Roman" w:hAnsi="Times New Roman" w:cs="Times New Roman"/>
              </w:rPr>
              <w:t>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изменения в процессе реализ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проекта с учетом ресурсов и ограничений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предлагает возможности их использов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и/или совершенствов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</w:t>
            </w:r>
            <w:r w:rsidR="00B707BA" w:rsidRPr="00EF1D6C">
              <w:rPr>
                <w:rFonts w:ascii="Times New Roman" w:hAnsi="Times New Roman" w:cs="Times New Roman"/>
              </w:rPr>
              <w:t>в</w:t>
            </w:r>
            <w:r w:rsidR="00B707BA" w:rsidRPr="00EF1D6C">
              <w:rPr>
                <w:rFonts w:ascii="Times New Roman" w:hAnsi="Times New Roman" w:cs="Times New Roman"/>
              </w:rPr>
              <w:t>лять результаты проекта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администр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рования для оптимизации способов достижения целей проекта в условиях име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щихся ограничений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тодов администрирования для оптимизации путей достижения целей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</w:t>
            </w:r>
            <w:r w:rsidR="00CA689E" w:rsidRPr="00EF1D6C">
              <w:rPr>
                <w:rFonts w:ascii="Times New Roman" w:hAnsi="Times New Roman" w:cs="Times New Roman"/>
              </w:rPr>
              <w:lastRenderedPageBreak/>
              <w:t>для выбора путей достижения целей проекта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тивность командной работы, определяет свою роль, несет ответственность за результат</w:t>
            </w:r>
          </w:p>
        </w:tc>
        <w:tc>
          <w:tcPr>
            <w:tcW w:w="3261" w:type="dxa"/>
          </w:tcPr>
          <w:p w:rsidR="00C81094" w:rsidRPr="00DC74C5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сущность и формы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взаимодействий и отношений; природу социал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ных процессов, возникновения специфических интересов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общностей и групп</w:t>
            </w:r>
          </w:p>
          <w:p w:rsidR="00C81094" w:rsidRPr="00EF1D6C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стор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предлагать варианты возможных путей согласования личных и организационных и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тересов, прогнозировать п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следствия этого типа решений для обеих сторон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потр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бителями, партнерами и др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гими заинтересованными сторонами - представител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ми разных культур, собл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дая этико-культурные нормы и установленные правила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</w:t>
            </w:r>
            <w:r w:rsidR="00CE3096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CE3096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 учетом своей роли планирует, распределяет, 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ганизует, выполняет, коо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динирует, контролирует и оценивает работу</w:t>
            </w:r>
          </w:p>
        </w:tc>
        <w:tc>
          <w:tcPr>
            <w:tcW w:w="3261" w:type="dxa"/>
          </w:tcPr>
          <w:p w:rsidR="00C81094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CE3096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CE3096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Pr="004D6B3A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4D6B3A">
              <w:rPr>
                <w:rFonts w:ascii="Times New Roman" w:hAnsi="Times New Roman" w:cs="Times New Roman"/>
                <w:b/>
              </w:rPr>
              <w:t xml:space="preserve"> </w:t>
            </w:r>
            <w:r w:rsidR="004D6B3A" w:rsidRPr="004D6B3A">
              <w:rPr>
                <w:rFonts w:ascii="Times New Roman" w:hAnsi="Times New Roman" w:cs="Times New Roman"/>
              </w:rPr>
              <w:t>с учетом своей роли планировать, распределять, о</w:t>
            </w:r>
            <w:r w:rsidR="004D6B3A" w:rsidRPr="004D6B3A">
              <w:rPr>
                <w:rFonts w:ascii="Times New Roman" w:hAnsi="Times New Roman" w:cs="Times New Roman"/>
              </w:rPr>
              <w:t>р</w:t>
            </w:r>
            <w:r w:rsidR="004D6B3A" w:rsidRPr="004D6B3A">
              <w:rPr>
                <w:rFonts w:ascii="Times New Roman" w:hAnsi="Times New Roman" w:cs="Times New Roman"/>
              </w:rPr>
              <w:t>ганизовывать, координировать, контролировать и оценивать собственную работу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знания психологии в работе с гру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пой, потребителями, партн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рами и другими заинтерес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ванными сторонами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ности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форм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организационной культуры для продуктивного социального взаимодействия в трудовом коллективе</w:t>
            </w:r>
          </w:p>
        </w:tc>
        <w:tc>
          <w:tcPr>
            <w:tcW w:w="3261" w:type="dxa"/>
          </w:tcPr>
          <w:p w:rsidR="00C81094" w:rsidRPr="00187060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</w:t>
            </w:r>
            <w:r w:rsidRPr="00187060">
              <w:rPr>
                <w:rFonts w:ascii="Times New Roman" w:hAnsi="Times New Roman" w:cs="Times New Roman"/>
              </w:rPr>
              <w:t>:</w:t>
            </w:r>
            <w:r w:rsidR="00187060" w:rsidRP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основ</w:t>
            </w:r>
            <w:r w:rsid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 xml:space="preserve"> социального взаимодействия в трудовом коллективе при формировании организационной культуры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формировать  и испол</w:t>
            </w:r>
            <w:r w:rsidR="00187060" w:rsidRPr="00187060">
              <w:rPr>
                <w:rFonts w:ascii="Times New Roman" w:hAnsi="Times New Roman" w:cs="Times New Roman"/>
              </w:rPr>
              <w:t>ь</w:t>
            </w:r>
            <w:r w:rsidR="00187060" w:rsidRPr="00187060">
              <w:rPr>
                <w:rFonts w:ascii="Times New Roman" w:hAnsi="Times New Roman" w:cs="Times New Roman"/>
              </w:rPr>
              <w:t>зовать инструменты  организ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ционной культуры для проду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тивного социального взаим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действия в трудовом коллект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ве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УК-3.7 -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Обеспечивает 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альное взаимодействие за счет разрешения конфлик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ситуаций</w:t>
            </w:r>
          </w:p>
        </w:tc>
        <w:tc>
          <w:tcPr>
            <w:tcW w:w="3261" w:type="dxa"/>
          </w:tcPr>
          <w:p w:rsidR="00C81094" w:rsidRDefault="00C81094" w:rsidP="00C81094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2F71ED">
              <w:rPr>
                <w:rFonts w:ascii="Times New Roman" w:hAnsi="Times New Roman" w:cs="Times New Roman"/>
              </w:rPr>
              <w:t>:</w:t>
            </w:r>
            <w:r w:rsidR="002F71ED" w:rsidRP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обеспечения социального взаимодействия за счёт разрешения конфликтных ситуаций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оценивать социальное взаимодействие за счёт разр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шения конфликтных ситуаций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письменной формах на государстве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 языке Российской Ф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дерации и иностра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</w:t>
            </w:r>
            <w:proofErr w:type="gram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м(</w:t>
            </w:r>
            <w:proofErr w:type="spellStart"/>
            <w:proofErr w:type="gram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 и язык жестов в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цессе межличностной и групповой коммуникации в деловом взаимодействии с учетом цели и условий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мам в деловой коммуникации, в том числе с представителями различных культур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на русском языке с учетом норм русского языка и 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требований к оформлению документов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</w:t>
            </w:r>
            <w:r w:rsidR="00550754" w:rsidRPr="00EF1D6C">
              <w:rPr>
                <w:rFonts w:ascii="Times New Roman" w:hAnsi="Times New Roman" w:cs="Times New Roman"/>
              </w:rPr>
              <w:t>а</w:t>
            </w:r>
            <w:r w:rsidR="00550754" w:rsidRPr="00EF1D6C">
              <w:rPr>
                <w:rFonts w:ascii="Times New Roman" w:hAnsi="Times New Roman" w:cs="Times New Roman"/>
              </w:rPr>
              <w:t>цию на русском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иностра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ного языка на русский язык в целях расширения професс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ональной информации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</w:t>
            </w:r>
            <w:r w:rsidR="00550754" w:rsidRPr="00EF1D6C">
              <w:rPr>
                <w:rFonts w:ascii="Times New Roman" w:hAnsi="Times New Roman" w:cs="Times New Roman"/>
              </w:rPr>
              <w:t>н</w:t>
            </w:r>
            <w:r w:rsidR="00550754" w:rsidRPr="00EF1D6C">
              <w:rPr>
                <w:rFonts w:ascii="Times New Roman" w:hAnsi="Times New Roman" w:cs="Times New Roman"/>
              </w:rPr>
              <w:t>формацию в области професс</w:t>
            </w:r>
            <w:r w:rsidR="00550754" w:rsidRPr="00EF1D6C">
              <w:rPr>
                <w:rFonts w:ascii="Times New Roman" w:hAnsi="Times New Roman" w:cs="Times New Roman"/>
              </w:rPr>
              <w:t>и</w:t>
            </w:r>
            <w:r w:rsidR="00550754" w:rsidRPr="00EF1D6C">
              <w:rPr>
                <w:rFonts w:ascii="Times New Roman" w:hAnsi="Times New Roman" w:cs="Times New Roman"/>
              </w:rPr>
              <w:t>ональной деятельности из ин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язычных источников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ет на русском языке (докл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ды, презентации, совещания, переговоры), строит свое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ступление в соответствии с аудиторией и целью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русском языке, а также культурные нормы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</w:t>
            </w:r>
            <w:r w:rsidR="0078172F" w:rsidRPr="00EF1D6C">
              <w:rPr>
                <w:rFonts w:ascii="Times New Roman" w:hAnsi="Times New Roman" w:cs="Times New Roman"/>
              </w:rPr>
              <w:t>е</w:t>
            </w:r>
            <w:r w:rsidR="0078172F" w:rsidRPr="00EF1D6C">
              <w:rPr>
                <w:rFonts w:ascii="Times New Roman" w:hAnsi="Times New Roman" w:cs="Times New Roman"/>
              </w:rPr>
              <w:t>зентации, выступления по теме на русском языке в соотве</w:t>
            </w:r>
            <w:r w:rsidR="0078172F" w:rsidRPr="00EF1D6C">
              <w:rPr>
                <w:rFonts w:ascii="Times New Roman" w:hAnsi="Times New Roman" w:cs="Times New Roman"/>
              </w:rPr>
              <w:t>т</w:t>
            </w:r>
            <w:r w:rsidR="0078172F" w:rsidRPr="00EF1D6C">
              <w:rPr>
                <w:rFonts w:ascii="Times New Roman" w:hAnsi="Times New Roman" w:cs="Times New Roman"/>
              </w:rPr>
              <w:t>ствии с аудиторией и целью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результаты своей деятельн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 и профессиональные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просы на иностранном языке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lastRenderedPageBreak/>
              <w:t>сам на иностранном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с учетом норм и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требований к оформл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нию документов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деловой документации в обл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сти профессиональной деятел</w:t>
            </w:r>
            <w:r w:rsidR="00CA689E" w:rsidRPr="00EF1D6C">
              <w:rPr>
                <w:rFonts w:ascii="Times New Roman" w:hAnsi="Times New Roman" w:cs="Times New Roman"/>
              </w:rPr>
              <w:t>ь</w:t>
            </w:r>
            <w:r w:rsidR="00CA689E" w:rsidRPr="00EF1D6C">
              <w:rPr>
                <w:rFonts w:ascii="Times New Roman" w:hAnsi="Times New Roman" w:cs="Times New Roman"/>
              </w:rPr>
              <w:t>ности с учетом норм и совр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</w:t>
            </w:r>
            <w:r w:rsidR="00CA689E" w:rsidRPr="00EF1D6C">
              <w:rPr>
                <w:rFonts w:ascii="Times New Roman" w:hAnsi="Times New Roman" w:cs="Times New Roman"/>
              </w:rPr>
              <w:t>у</w:t>
            </w:r>
            <w:r w:rsidR="00CA689E" w:rsidRPr="00EF1D6C">
              <w:rPr>
                <w:rFonts w:ascii="Times New Roman" w:hAnsi="Times New Roman" w:cs="Times New Roman"/>
              </w:rPr>
              <w:t>ментацию в области професс</w:t>
            </w:r>
            <w:r w:rsidR="00CA689E" w:rsidRPr="00EF1D6C">
              <w:rPr>
                <w:rFonts w:ascii="Times New Roman" w:hAnsi="Times New Roman" w:cs="Times New Roman"/>
              </w:rPr>
              <w:t>и</w:t>
            </w:r>
            <w:r w:rsidR="00CA689E" w:rsidRPr="00EF1D6C">
              <w:rPr>
                <w:rFonts w:ascii="Times New Roman" w:hAnsi="Times New Roman" w:cs="Times New Roman"/>
              </w:rPr>
              <w:t>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ваний к оформлению докуме</w:t>
            </w:r>
            <w:r w:rsidR="00CA689E" w:rsidRPr="00EF1D6C">
              <w:rPr>
                <w:rFonts w:ascii="Times New Roman" w:hAnsi="Times New Roman" w:cs="Times New Roman"/>
              </w:rPr>
              <w:t>н</w:t>
            </w:r>
            <w:r w:rsidR="00CA689E" w:rsidRPr="00EF1D6C">
              <w:rPr>
                <w:rFonts w:ascii="Times New Roman" w:hAnsi="Times New Roman" w:cs="Times New Roman"/>
              </w:rPr>
              <w:t>тов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особенности ме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в профессиональной де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(преимущества и возможные проблемные 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личием этических, религио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и ценностных систем</w:t>
            </w:r>
          </w:p>
        </w:tc>
        <w:tc>
          <w:tcPr>
            <w:tcW w:w="3261" w:type="dxa"/>
          </w:tcPr>
          <w:p w:rsidR="00EC034F" w:rsidRPr="0098150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653AEE" w:rsidRPr="00653AEE">
              <w:rPr>
                <w:rFonts w:ascii="Times New Roman" w:hAnsi="Times New Roman" w:cs="Times New Roman"/>
              </w:rPr>
              <w:t>й</w:t>
            </w:r>
            <w:r w:rsidR="00653AEE" w:rsidRPr="00653AEE">
              <w:rPr>
                <w:rFonts w:ascii="Times New Roman" w:hAnsi="Times New Roman" w:cs="Times New Roman"/>
              </w:rPr>
              <w:t>ствии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интерпретировать сит</w:t>
            </w:r>
            <w:r w:rsidR="00653AEE" w:rsidRPr="00653AEE">
              <w:rPr>
                <w:rFonts w:ascii="Times New Roman" w:hAnsi="Times New Roman" w:cs="Times New Roman"/>
              </w:rPr>
              <w:t>у</w:t>
            </w:r>
            <w:r w:rsidR="00653AEE" w:rsidRPr="00653AEE">
              <w:rPr>
                <w:rFonts w:ascii="Times New Roman" w:hAnsi="Times New Roman" w:cs="Times New Roman"/>
              </w:rPr>
              <w:t>ации межкультурного взаим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действия в культурно-историческом контексте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Толерантно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этич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ского и философского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текстов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факты культуры, ко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терпретации профессиональн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го взаимодействия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толерантно относиться к межкультурному разнообр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зию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тиворечий</w:t>
            </w:r>
          </w:p>
        </w:tc>
        <w:tc>
          <w:tcPr>
            <w:tcW w:w="3261" w:type="dxa"/>
          </w:tcPr>
          <w:p w:rsidR="00EC034F" w:rsidRPr="00D73A31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73A31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DC74C5" w:rsidRPr="00D73A31">
              <w:rPr>
                <w:rFonts w:ascii="Times New Roman" w:hAnsi="Times New Roman" w:cs="Times New Roman"/>
              </w:rPr>
              <w:t>й</w:t>
            </w:r>
            <w:r w:rsidR="00DC74C5" w:rsidRPr="00D73A31">
              <w:rPr>
                <w:rFonts w:ascii="Times New Roman" w:hAnsi="Times New Roman" w:cs="Times New Roman"/>
              </w:rPr>
              <w:t>ствии.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Анализирует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турно-психологические ос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бенности оппонентов, ист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рическое и философское знание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факты культуры, ко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терпретации профессиональн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го взаимодействия</w:t>
            </w:r>
            <w:r w:rsidR="00D73A31" w:rsidRPr="00D73A31">
              <w:rPr>
                <w:rFonts w:ascii="Times New Roman" w:hAnsi="Times New Roman" w:cs="Times New Roman"/>
                <w:b/>
              </w:rPr>
              <w:t>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нирование, оценивает сроки выполнения и трудоемкость выполняемых работ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способы и методы пл</w:t>
            </w:r>
            <w:r w:rsidR="00882C51" w:rsidRPr="00882C51">
              <w:rPr>
                <w:rFonts w:ascii="Times New Roman" w:hAnsi="Times New Roman" w:cs="Times New Roman"/>
              </w:rPr>
              <w:t>а</w:t>
            </w:r>
            <w:r w:rsidR="00882C51" w:rsidRPr="00882C51">
              <w:rPr>
                <w:rFonts w:ascii="Times New Roman" w:hAnsi="Times New Roman" w:cs="Times New Roman"/>
              </w:rPr>
              <w:t>нирования и оценки работы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планировать и орган</w:t>
            </w:r>
            <w:r w:rsidR="00882C51" w:rsidRPr="00882C51">
              <w:rPr>
                <w:rFonts w:ascii="Times New Roman" w:hAnsi="Times New Roman" w:cs="Times New Roman"/>
              </w:rPr>
              <w:t>и</w:t>
            </w:r>
            <w:r w:rsidR="00882C51" w:rsidRPr="00882C51">
              <w:rPr>
                <w:rFonts w:ascii="Times New Roman" w:hAnsi="Times New Roman" w:cs="Times New Roman"/>
              </w:rPr>
              <w:t>зовывать свою деятельность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Pr="004C6CE8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УК-6.2 -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Несет индивидуал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фективное и качественное 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выполнение своей работы</w:t>
            </w:r>
            <w:r w:rsidR="0020005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психология</w:t>
            </w:r>
          </w:p>
        </w:tc>
        <w:tc>
          <w:tcPr>
            <w:tcW w:w="3261" w:type="dxa"/>
          </w:tcPr>
          <w:p w:rsidR="008910F1" w:rsidRPr="004C6CE8" w:rsidRDefault="008910F1" w:rsidP="008910F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4C6CE8">
              <w:rPr>
                <w:rFonts w:ascii="Times New Roman" w:hAnsi="Times New Roman" w:cs="Times New Roman"/>
                <w:b/>
              </w:rPr>
              <w:lastRenderedPageBreak/>
              <w:t xml:space="preserve">Знает: </w:t>
            </w:r>
            <w:r w:rsidRPr="004C6CE8">
              <w:rPr>
                <w:rFonts w:ascii="Times New Roman" w:hAnsi="Times New Roman" w:cs="Times New Roman"/>
              </w:rPr>
              <w:t>основные подходы и направления в области профе</w:t>
            </w:r>
            <w:r w:rsidRPr="004C6CE8">
              <w:rPr>
                <w:rFonts w:ascii="Times New Roman" w:hAnsi="Times New Roman" w:cs="Times New Roman"/>
              </w:rPr>
              <w:t>с</w:t>
            </w:r>
            <w:r w:rsidRPr="004C6CE8">
              <w:rPr>
                <w:rFonts w:ascii="Times New Roman" w:hAnsi="Times New Roman" w:cs="Times New Roman"/>
              </w:rPr>
              <w:t>сиональной ориентации, пр</w:t>
            </w:r>
            <w:r w:rsidRPr="004C6CE8">
              <w:rPr>
                <w:rFonts w:ascii="Times New Roman" w:hAnsi="Times New Roman" w:cs="Times New Roman"/>
              </w:rPr>
              <w:t>о</w:t>
            </w:r>
            <w:r w:rsidRPr="004C6CE8">
              <w:rPr>
                <w:rFonts w:ascii="Times New Roman" w:hAnsi="Times New Roman" w:cs="Times New Roman"/>
              </w:rPr>
              <w:lastRenderedPageBreak/>
              <w:t>фессионального самоопредел</w:t>
            </w:r>
            <w:r w:rsidRPr="004C6CE8">
              <w:rPr>
                <w:rFonts w:ascii="Times New Roman" w:hAnsi="Times New Roman" w:cs="Times New Roman"/>
              </w:rPr>
              <w:t>е</w:t>
            </w:r>
            <w:r w:rsidRPr="004C6CE8">
              <w:rPr>
                <w:rFonts w:ascii="Times New Roman" w:hAnsi="Times New Roman" w:cs="Times New Roman"/>
              </w:rPr>
              <w:t>ния</w:t>
            </w:r>
            <w:r w:rsidRPr="004C6C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1094" w:rsidRPr="004C6CE8" w:rsidRDefault="008910F1" w:rsidP="008910F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4C6CE8">
              <w:rPr>
                <w:rFonts w:ascii="Times New Roman" w:hAnsi="Times New Roman" w:cs="Times New Roman"/>
                <w:b/>
              </w:rPr>
              <w:t xml:space="preserve">Умеет: </w:t>
            </w:r>
            <w:r w:rsidRPr="004C6CE8">
              <w:rPr>
                <w:rFonts w:ascii="Times New Roman" w:hAnsi="Times New Roman" w:cs="Times New Roman"/>
              </w:rPr>
              <w:t>применять на практике подходы и направления в обл</w:t>
            </w:r>
            <w:r w:rsidRPr="004C6CE8">
              <w:rPr>
                <w:rFonts w:ascii="Times New Roman" w:hAnsi="Times New Roman" w:cs="Times New Roman"/>
              </w:rPr>
              <w:t>а</w:t>
            </w:r>
            <w:r w:rsidRPr="004C6CE8">
              <w:rPr>
                <w:rFonts w:ascii="Times New Roman" w:hAnsi="Times New Roman" w:cs="Times New Roman"/>
              </w:rPr>
              <w:t>сти профессиональной орие</w:t>
            </w:r>
            <w:r w:rsidRPr="004C6CE8">
              <w:rPr>
                <w:rFonts w:ascii="Times New Roman" w:hAnsi="Times New Roman" w:cs="Times New Roman"/>
              </w:rPr>
              <w:t>н</w:t>
            </w:r>
            <w:r w:rsidRPr="004C6CE8">
              <w:rPr>
                <w:rFonts w:ascii="Times New Roman" w:hAnsi="Times New Roman" w:cs="Times New Roman"/>
              </w:rPr>
              <w:t>тации, профессионального с</w:t>
            </w:r>
            <w:r w:rsidRPr="004C6CE8">
              <w:rPr>
                <w:rFonts w:ascii="Times New Roman" w:hAnsi="Times New Roman" w:cs="Times New Roman"/>
              </w:rPr>
              <w:t>а</w:t>
            </w:r>
            <w:r w:rsidRPr="004C6CE8">
              <w:rPr>
                <w:rFonts w:ascii="Times New Roman" w:hAnsi="Times New Roman" w:cs="Times New Roman"/>
              </w:rPr>
              <w:t>моопределения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понятия личностного развития, концепции самора</w:t>
            </w:r>
            <w:r w:rsidR="00882C51" w:rsidRPr="00882C51">
              <w:rPr>
                <w:rFonts w:ascii="Times New Roman" w:hAnsi="Times New Roman" w:cs="Times New Roman"/>
              </w:rPr>
              <w:t>з</w:t>
            </w:r>
            <w:r w:rsidR="00882C51" w:rsidRPr="00882C51">
              <w:rPr>
                <w:rFonts w:ascii="Times New Roman" w:hAnsi="Times New Roman" w:cs="Times New Roman"/>
              </w:rPr>
              <w:t>вития, личностного роста в психологии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проводить отбор направлений саморазвития в соответствии с личностными целями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развития и профессионального роста на основе принципов образ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жизни; строит профессиональную карьеру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принципы образования в течение всей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разрабатывать мер</w:t>
            </w:r>
            <w:r w:rsidR="00BA2E77" w:rsidRPr="00BA2E77">
              <w:rPr>
                <w:rFonts w:ascii="Times New Roman" w:hAnsi="Times New Roman" w:cs="Times New Roman"/>
              </w:rPr>
              <w:t>о</w:t>
            </w:r>
            <w:r w:rsidR="00BA2E77" w:rsidRPr="00BA2E77">
              <w:rPr>
                <w:rFonts w:ascii="Times New Roman" w:hAnsi="Times New Roman" w:cs="Times New Roman"/>
              </w:rPr>
              <w:t>приятия и формировать пре</w:t>
            </w:r>
            <w:r w:rsidR="00BA2E77" w:rsidRPr="00BA2E77">
              <w:rPr>
                <w:rFonts w:ascii="Times New Roman" w:hAnsi="Times New Roman" w:cs="Times New Roman"/>
              </w:rPr>
              <w:t>д</w:t>
            </w:r>
            <w:r w:rsidR="00BA2E77" w:rsidRPr="00BA2E77">
              <w:rPr>
                <w:rFonts w:ascii="Times New Roman" w:hAnsi="Times New Roman" w:cs="Times New Roman"/>
              </w:rPr>
              <w:t>метно-пространственную ср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ду, обеспечивающую условия саморазвития</w:t>
            </w:r>
          </w:p>
        </w:tc>
      </w:tr>
      <w:tr w:rsidR="00C81094" w:rsidTr="00C81094">
        <w:trPr>
          <w:trHeight w:val="257"/>
        </w:trPr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 6.5 -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пы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тайм-менеджмента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обеспечения личной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 xml:space="preserve">технологию, принципы и правила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 xml:space="preserve">применять принципы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  <w:r w:rsidR="00BA2E77" w:rsidRPr="00BA2E77">
              <w:rPr>
                <w:rFonts w:ascii="Times New Roman" w:hAnsi="Times New Roman" w:cs="Times New Roman"/>
              </w:rPr>
              <w:t xml:space="preserve"> для обесп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чения личной эффективности</w:t>
            </w:r>
          </w:p>
        </w:tc>
      </w:tr>
      <w:tr w:rsidR="008910F1" w:rsidTr="00721422">
        <w:tc>
          <w:tcPr>
            <w:tcW w:w="3085" w:type="dxa"/>
            <w:vMerge w:val="restart"/>
          </w:tcPr>
          <w:p w:rsidR="008910F1" w:rsidRDefault="008910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УК-7 -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живать должный уровень физической подготовле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обеспечения полноценной социальной и профессиональной де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8910F1" w:rsidRPr="00863AD6" w:rsidRDefault="008910F1" w:rsidP="008910F1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910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8910F1" w:rsidRPr="00ED1288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ED1288">
              <w:rPr>
                <w:rFonts w:ascii="Times New Roman" w:hAnsi="Times New Roman" w:cs="Times New Roman"/>
              </w:rPr>
              <w:t>теоретические основы физической культуры и здор</w:t>
            </w:r>
            <w:r w:rsidRPr="00ED1288">
              <w:rPr>
                <w:rFonts w:ascii="Times New Roman" w:hAnsi="Times New Roman" w:cs="Times New Roman"/>
              </w:rPr>
              <w:t>о</w:t>
            </w:r>
            <w:r w:rsidRPr="00ED1288">
              <w:rPr>
                <w:rFonts w:ascii="Times New Roman" w:hAnsi="Times New Roman" w:cs="Times New Roman"/>
              </w:rPr>
              <w:t>вого образа жизни</w:t>
            </w:r>
          </w:p>
          <w:p w:rsidR="008910F1" w:rsidRPr="00EF1D6C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ED1288">
              <w:rPr>
                <w:rFonts w:ascii="Times New Roman" w:hAnsi="Times New Roman" w:cs="Times New Roman"/>
              </w:rPr>
              <w:t>использовать приобр</w:t>
            </w:r>
            <w:r w:rsidRPr="00ED1288">
              <w:rPr>
                <w:rFonts w:ascii="Times New Roman" w:hAnsi="Times New Roman" w:cs="Times New Roman"/>
              </w:rPr>
              <w:t>е</w:t>
            </w:r>
            <w:r w:rsidRPr="00ED1288">
              <w:rPr>
                <w:rFonts w:ascii="Times New Roman" w:hAnsi="Times New Roman" w:cs="Times New Roman"/>
              </w:rPr>
              <w:t>тенные знания в области физ</w:t>
            </w:r>
            <w:r w:rsidRPr="00ED1288">
              <w:rPr>
                <w:rFonts w:ascii="Times New Roman" w:hAnsi="Times New Roman" w:cs="Times New Roman"/>
              </w:rPr>
              <w:t>и</w:t>
            </w:r>
            <w:r w:rsidRPr="00ED1288">
              <w:rPr>
                <w:rFonts w:ascii="Times New Roman" w:hAnsi="Times New Roman" w:cs="Times New Roman"/>
              </w:rPr>
              <w:t>ческой культуры  и спорта для достижения жизненных и пр</w:t>
            </w:r>
            <w:r w:rsidRPr="00ED128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фессиональных целей</w:t>
            </w:r>
          </w:p>
        </w:tc>
      </w:tr>
      <w:tr w:rsidR="008910F1" w:rsidTr="00721422">
        <w:tc>
          <w:tcPr>
            <w:tcW w:w="3085" w:type="dxa"/>
            <w:vMerge/>
          </w:tcPr>
          <w:p w:rsidR="008910F1" w:rsidRDefault="008910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910F1" w:rsidRDefault="008910F1" w:rsidP="008910F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10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здоров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образа жизни</w:t>
            </w:r>
            <w:r>
              <w:t xml:space="preserve"> </w:t>
            </w:r>
          </w:p>
        </w:tc>
        <w:tc>
          <w:tcPr>
            <w:tcW w:w="3261" w:type="dxa"/>
          </w:tcPr>
          <w:p w:rsidR="008910F1" w:rsidRPr="00EC034F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ED1288">
              <w:rPr>
                <w:rFonts w:ascii="Times New Roman" w:hAnsi="Times New Roman" w:cs="Times New Roman"/>
              </w:rPr>
              <w:t>требования санитарии и гигиены,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D1288">
              <w:rPr>
                <w:rFonts w:ascii="Times New Roman" w:hAnsi="Times New Roman" w:cs="Times New Roman"/>
              </w:rPr>
              <w:t>технику безопасности на занятиях физической кул</w:t>
            </w:r>
            <w:r w:rsidRPr="00ED1288">
              <w:rPr>
                <w:rFonts w:ascii="Times New Roman" w:hAnsi="Times New Roman" w:cs="Times New Roman"/>
              </w:rPr>
              <w:t>ь</w:t>
            </w:r>
            <w:r w:rsidRPr="00ED1288">
              <w:rPr>
                <w:rFonts w:ascii="Times New Roman" w:hAnsi="Times New Roman" w:cs="Times New Roman"/>
              </w:rPr>
              <w:t>турой и спортом в учебное и сво</w:t>
            </w:r>
            <w:r>
              <w:rPr>
                <w:rFonts w:ascii="Times New Roman" w:hAnsi="Times New Roman" w:cs="Times New Roman"/>
              </w:rPr>
              <w:t>бодное время</w:t>
            </w:r>
          </w:p>
          <w:p w:rsidR="008910F1" w:rsidRPr="00EF1D6C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ED1288">
              <w:rPr>
                <w:rFonts w:ascii="Times New Roman" w:hAnsi="Times New Roman" w:cs="Times New Roman"/>
              </w:rPr>
              <w:t>использовать методы и средства физической культуры для обеспечения полноценной социальной и профессионал</w:t>
            </w:r>
            <w:r w:rsidRPr="00ED1288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профе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безопасные условия жизн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для сохран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ния природной среды, обеспечения устойчивого развития общества, в том числе при угрозе и возни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новении чрезвычайных 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туаций и военных ко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фликтов</w:t>
            </w:r>
            <w:proofErr w:type="gramEnd"/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санитарии и гигиены, пожарной бе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в повседневной жизни и профессиональной деятельности для сохранения природной среды, обеспеч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устойчивого развития общества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нитарии и гигиены в области профессиональной деятельн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тарно-гигиенические условия внутренней профессиональной среды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альной защите и оказанию первой помощи в чрезв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военных конфликтах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 xml:space="preserve">перечень мероприятий и </w:t>
            </w:r>
            <w:r w:rsidR="00D55026" w:rsidRPr="00EF1D6C">
              <w:rPr>
                <w:rFonts w:ascii="Times New Roman" w:hAnsi="Times New Roman" w:cs="Times New Roman"/>
              </w:rPr>
              <w:lastRenderedPageBreak/>
              <w:t>порядок действий при оказании первой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мощь в чрезвычайных ситуац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ях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ренний трудовой порядок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трудового порядка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распорядку в профессионал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D44101" w:rsidRDefault="00EC034F" w:rsidP="00C810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решения в 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областях жизнед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  <w:tc>
          <w:tcPr>
            <w:tcW w:w="3260" w:type="dxa"/>
          </w:tcPr>
          <w:p w:rsidR="00EC034F" w:rsidRPr="00D44101" w:rsidRDefault="00EC034F" w:rsidP="00C810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УК-10.1 -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базовые принципы функциониров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ского развития, цели и фо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мы участия государства в экономике</w:t>
            </w:r>
          </w:p>
        </w:tc>
        <w:tc>
          <w:tcPr>
            <w:tcW w:w="3261" w:type="dxa"/>
          </w:tcPr>
          <w:p w:rsidR="00EC034F" w:rsidRPr="00167C19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ценностное содержание экономической культуры и ее формирование на уровне гос</w:t>
            </w:r>
            <w:r w:rsidR="00167C19" w:rsidRPr="00167C19">
              <w:rPr>
                <w:rFonts w:ascii="Times New Roman" w:hAnsi="Times New Roman" w:cs="Times New Roman"/>
              </w:rPr>
              <w:t>у</w:t>
            </w:r>
            <w:r w:rsidR="00167C19" w:rsidRPr="00167C19">
              <w:rPr>
                <w:rFonts w:ascii="Times New Roman" w:hAnsi="Times New Roman" w:cs="Times New Roman"/>
              </w:rPr>
              <w:t>дарства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формировать эконом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ческую позицию в обществе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D44101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D44101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методы личного экономического и финансового планирования для достижения текущих и долгосрочных экономич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сами (личным бюджетом), контролирует собственные экономические и финанс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вые риски</w:t>
            </w:r>
          </w:p>
        </w:tc>
        <w:tc>
          <w:tcPr>
            <w:tcW w:w="3261" w:type="dxa"/>
          </w:tcPr>
          <w:p w:rsidR="00EC034F" w:rsidRDefault="00EC034F" w:rsidP="00EC034F">
            <w:pPr>
              <w:jc w:val="both"/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основы финансовой гр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мотности, как экономической категории</w:t>
            </w:r>
          </w:p>
          <w:p w:rsidR="00EC034F" w:rsidRPr="00EF1D6C" w:rsidRDefault="00EC034F" w:rsidP="00EC03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анализировать возмо</w:t>
            </w:r>
            <w:r w:rsidR="00167C19" w:rsidRPr="00167C19">
              <w:rPr>
                <w:rFonts w:ascii="Times New Roman" w:hAnsi="Times New Roman" w:cs="Times New Roman"/>
              </w:rPr>
              <w:t>ж</w:t>
            </w:r>
            <w:r w:rsidR="00167C19" w:rsidRPr="00167C19">
              <w:rPr>
                <w:rFonts w:ascii="Times New Roman" w:hAnsi="Times New Roman" w:cs="Times New Roman"/>
              </w:rPr>
              <w:t>ности прибыльного размещения временно свободных денежных средств частных лиц с целью сбережения и накопления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УК-10.3 -</w:t>
            </w:r>
            <w:r w:rsidR="00B5328C"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категории и зак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номерности для оценки 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циально-экономических я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67C19" w:rsidRPr="00167C19">
              <w:rPr>
                <w:rFonts w:ascii="Times New Roman" w:hAnsi="Times New Roman" w:cs="Times New Roman"/>
              </w:rPr>
              <w:t>основы экономики и экономической деятельности, метода и инструмента экон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мического и финансового пл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нирования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методы эк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номического и финансового планирования, используя ф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нансовые инструменты для п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вышения собственного благ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получия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B532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УК-10.4 -</w:t>
            </w:r>
            <w:r w:rsidR="00B5328C"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Использует методы и приемы анализа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эконом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процессов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орган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зационно-экономической и информационно-аналитической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67C19" w:rsidRPr="00167C19">
              <w:rPr>
                <w:rFonts w:ascii="Times New Roman" w:hAnsi="Times New Roman" w:cs="Times New Roman"/>
              </w:rPr>
              <w:t>метод</w:t>
            </w:r>
            <w:r w:rsidR="00167C19">
              <w:rPr>
                <w:rFonts w:ascii="Times New Roman" w:hAnsi="Times New Roman" w:cs="Times New Roman"/>
              </w:rPr>
              <w:t>ы</w:t>
            </w:r>
            <w:r w:rsidR="00167C19" w:rsidRPr="00167C19">
              <w:rPr>
                <w:rFonts w:ascii="Times New Roman" w:hAnsi="Times New Roman" w:cs="Times New Roman"/>
              </w:rPr>
              <w:t xml:space="preserve"> и прием</w:t>
            </w:r>
            <w:r w:rsidR="00167C19">
              <w:rPr>
                <w:rFonts w:ascii="Times New Roman" w:hAnsi="Times New Roman" w:cs="Times New Roman"/>
              </w:rPr>
              <w:t>ы</w:t>
            </w:r>
            <w:r w:rsidR="00CE3096">
              <w:rPr>
                <w:rFonts w:ascii="Times New Roman" w:hAnsi="Times New Roman" w:cs="Times New Roman"/>
              </w:rPr>
              <w:t xml:space="preserve"> ан</w:t>
            </w:r>
            <w:r w:rsidR="00CE3096">
              <w:rPr>
                <w:rFonts w:ascii="Times New Roman" w:hAnsi="Times New Roman" w:cs="Times New Roman"/>
              </w:rPr>
              <w:t>а</w:t>
            </w:r>
            <w:r w:rsidR="00CE3096">
              <w:rPr>
                <w:rFonts w:ascii="Times New Roman" w:hAnsi="Times New Roman" w:cs="Times New Roman"/>
              </w:rPr>
              <w:t xml:space="preserve">лиза </w:t>
            </w:r>
            <w:r w:rsidR="00167C19" w:rsidRPr="00167C19">
              <w:rPr>
                <w:rFonts w:ascii="Times New Roman" w:hAnsi="Times New Roman" w:cs="Times New Roman"/>
              </w:rPr>
              <w:t xml:space="preserve"> экономических и фина</w:t>
            </w:r>
            <w:r w:rsidR="00167C19" w:rsidRPr="00167C19">
              <w:rPr>
                <w:rFonts w:ascii="Times New Roman" w:hAnsi="Times New Roman" w:cs="Times New Roman"/>
              </w:rPr>
              <w:t>н</w:t>
            </w:r>
            <w:r w:rsidR="00167C19" w:rsidRPr="00167C19">
              <w:rPr>
                <w:rFonts w:ascii="Times New Roman" w:hAnsi="Times New Roman" w:cs="Times New Roman"/>
              </w:rPr>
              <w:t>совых процессов в организац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онно-экономической и инфо</w:t>
            </w:r>
            <w:r w:rsidR="00167C19" w:rsidRPr="00167C19">
              <w:rPr>
                <w:rFonts w:ascii="Times New Roman" w:hAnsi="Times New Roman" w:cs="Times New Roman"/>
              </w:rPr>
              <w:t>р</w:t>
            </w:r>
            <w:r w:rsidR="00167C19" w:rsidRPr="00167C19">
              <w:rPr>
                <w:rFonts w:ascii="Times New Roman" w:hAnsi="Times New Roman" w:cs="Times New Roman"/>
              </w:rPr>
              <w:t>мационно-аналитической де</w:t>
            </w:r>
            <w:r w:rsidR="00167C19" w:rsidRPr="00167C19">
              <w:rPr>
                <w:rFonts w:ascii="Times New Roman" w:hAnsi="Times New Roman" w:cs="Times New Roman"/>
              </w:rPr>
              <w:t>я</w:t>
            </w:r>
            <w:r w:rsidR="00167C19" w:rsidRPr="00167C19">
              <w:rPr>
                <w:rFonts w:ascii="Times New Roman" w:hAnsi="Times New Roman" w:cs="Times New Roman"/>
              </w:rPr>
              <w:t>тельности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использовать приемы и методы финансового и экон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мического анализа для упра</w:t>
            </w:r>
            <w:r w:rsidR="00167C19" w:rsidRPr="00167C19">
              <w:rPr>
                <w:rFonts w:ascii="Times New Roman" w:hAnsi="Times New Roman" w:cs="Times New Roman"/>
              </w:rPr>
              <w:t>в</w:t>
            </w:r>
            <w:r w:rsidR="00167C19" w:rsidRPr="00167C19">
              <w:rPr>
                <w:rFonts w:ascii="Times New Roman" w:hAnsi="Times New Roman" w:cs="Times New Roman"/>
              </w:rPr>
              <w:t>ления процессами  в организ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ционно-экономической и и</w:t>
            </w:r>
            <w:r w:rsidR="00167C19" w:rsidRPr="00167C19">
              <w:rPr>
                <w:rFonts w:ascii="Times New Roman" w:hAnsi="Times New Roman" w:cs="Times New Roman"/>
              </w:rPr>
              <w:t>н</w:t>
            </w:r>
            <w:r w:rsidR="00167C19" w:rsidRPr="00167C19">
              <w:rPr>
                <w:rFonts w:ascii="Times New Roman" w:hAnsi="Times New Roman" w:cs="Times New Roman"/>
              </w:rPr>
              <w:t xml:space="preserve">формационно-аналитической </w:t>
            </w:r>
            <w:proofErr w:type="gramStart"/>
            <w:r w:rsidR="00167C19" w:rsidRPr="00167C19">
              <w:rPr>
                <w:rFonts w:ascii="Times New Roman" w:hAnsi="Times New Roman" w:cs="Times New Roman"/>
              </w:rPr>
              <w:t>сферах</w:t>
            </w:r>
            <w:proofErr w:type="gramEnd"/>
            <w:r w:rsidR="00167C19" w:rsidRPr="00167C19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УК-10.5 -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нео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ходимые расчеты для обо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управленческих 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шений в области экономики труда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BA2E77">
              <w:rPr>
                <w:rFonts w:ascii="Times New Roman" w:hAnsi="Times New Roman" w:cs="Times New Roman"/>
              </w:rPr>
              <w:t>:</w:t>
            </w:r>
            <w:r w:rsidR="00BA2E77" w:rsidRPr="00BA2E77">
              <w:rPr>
                <w:rFonts w:ascii="Times New Roman" w:hAnsi="Times New Roman" w:cs="Times New Roman"/>
              </w:rPr>
              <w:t xml:space="preserve">  расчеты для обоснов</w:t>
            </w:r>
            <w:r w:rsidR="00BA2E77" w:rsidRPr="00BA2E77">
              <w:rPr>
                <w:rFonts w:ascii="Times New Roman" w:hAnsi="Times New Roman" w:cs="Times New Roman"/>
              </w:rPr>
              <w:t>а</w:t>
            </w:r>
            <w:r w:rsidR="00BA2E77" w:rsidRPr="00BA2E77">
              <w:rPr>
                <w:rFonts w:ascii="Times New Roman" w:hAnsi="Times New Roman" w:cs="Times New Roman"/>
              </w:rPr>
              <w:t>ния управленческих решений в области экономики труда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выполнять необход</w:t>
            </w:r>
            <w:r w:rsidR="00BA2E77" w:rsidRPr="00BA2E77">
              <w:rPr>
                <w:rFonts w:ascii="Times New Roman" w:hAnsi="Times New Roman" w:cs="Times New Roman"/>
              </w:rPr>
              <w:t>и</w:t>
            </w:r>
            <w:r w:rsidR="00BA2E77" w:rsidRPr="00BA2E77">
              <w:rPr>
                <w:rFonts w:ascii="Times New Roman" w:hAnsi="Times New Roman" w:cs="Times New Roman"/>
              </w:rPr>
              <w:t>мые расчеты для обоснования управленческих решений в о</w:t>
            </w:r>
            <w:r w:rsidR="00BA2E77" w:rsidRPr="00BA2E77">
              <w:rPr>
                <w:rFonts w:ascii="Times New Roman" w:hAnsi="Times New Roman" w:cs="Times New Roman"/>
              </w:rPr>
              <w:t>б</w:t>
            </w:r>
            <w:r w:rsidR="00BA2E77" w:rsidRPr="00BA2E77">
              <w:rPr>
                <w:rFonts w:ascii="Times New Roman" w:hAnsi="Times New Roman" w:cs="Times New Roman"/>
              </w:rPr>
              <w:t>ласти экономики труда</w:t>
            </w:r>
          </w:p>
        </w:tc>
      </w:tr>
      <w:tr w:rsidR="00675A59" w:rsidTr="00DE4C57">
        <w:tc>
          <w:tcPr>
            <w:tcW w:w="3085" w:type="dxa"/>
            <w:vAlign w:val="center"/>
          </w:tcPr>
          <w:p w:rsidR="00675A59" w:rsidRPr="00675A59" w:rsidRDefault="00675A59" w:rsidP="00DE4C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УК-11. </w:t>
            </w:r>
            <w:proofErr w:type="gramStart"/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75A59">
              <w:rPr>
                <w:rFonts w:ascii="Times New Roman" w:hAnsi="Times New Roman" w:cs="Times New Roman"/>
                <w:sz w:val="24"/>
                <w:szCs w:val="24"/>
              </w:rPr>
              <w:t xml:space="preserve"> формир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вать нетерпимое отнош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ние к проявлениям экстр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мизма, терроризма, ко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рупционному поведению и противодействовать им в профессиональной де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675A59" w:rsidRPr="00675A59" w:rsidRDefault="00675A59" w:rsidP="00DE4C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</w:t>
            </w:r>
            <w:proofErr w:type="gramStart"/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</w:t>
            </w:r>
            <w:proofErr w:type="gramEnd"/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ормирует гражда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скую позицию посредством квалификации коррупцио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поведения, терроризма и экстремизма и противоде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 этим явлениям в пр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261" w:type="dxa"/>
          </w:tcPr>
          <w:p w:rsidR="00675A59" w:rsidRPr="00675A59" w:rsidRDefault="00675A59" w:rsidP="00DE4C57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675A59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675A59">
              <w:rPr>
                <w:rFonts w:ascii="Times New Roman" w:hAnsi="Times New Roman" w:cs="Times New Roman"/>
              </w:rPr>
              <w:t>подходы к пониманию сущности коррупционного п</w:t>
            </w:r>
            <w:r w:rsidRPr="00675A59">
              <w:rPr>
                <w:rFonts w:ascii="Times New Roman" w:hAnsi="Times New Roman" w:cs="Times New Roman"/>
              </w:rPr>
              <w:t>о</w:t>
            </w:r>
            <w:r w:rsidRPr="00675A59">
              <w:rPr>
                <w:rFonts w:ascii="Times New Roman" w:hAnsi="Times New Roman" w:cs="Times New Roman"/>
              </w:rPr>
              <w:t>ведения, терроризма и экстр</w:t>
            </w:r>
            <w:r w:rsidRPr="00675A59">
              <w:rPr>
                <w:rFonts w:ascii="Times New Roman" w:hAnsi="Times New Roman" w:cs="Times New Roman"/>
              </w:rPr>
              <w:t>е</w:t>
            </w:r>
            <w:r w:rsidRPr="00675A59">
              <w:rPr>
                <w:rFonts w:ascii="Times New Roman" w:hAnsi="Times New Roman" w:cs="Times New Roman"/>
              </w:rPr>
              <w:t>мизма, методы их пресечения</w:t>
            </w:r>
          </w:p>
          <w:p w:rsidR="00675A59" w:rsidRPr="00675A59" w:rsidRDefault="00675A59" w:rsidP="00DE4C57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675A59">
              <w:rPr>
                <w:rFonts w:ascii="Times New Roman" w:hAnsi="Times New Roman" w:cs="Times New Roman"/>
                <w:b/>
              </w:rPr>
              <w:t>Умеет:</w:t>
            </w:r>
            <w:r w:rsidRPr="00675A59">
              <w:rPr>
                <w:rFonts w:ascii="Times New Roman" w:hAnsi="Times New Roman" w:cs="Times New Roman"/>
              </w:rPr>
              <w:t xml:space="preserve"> формулировать свою гражданскую позицию на осн</w:t>
            </w:r>
            <w:r w:rsidRPr="00675A59">
              <w:rPr>
                <w:rFonts w:ascii="Times New Roman" w:hAnsi="Times New Roman" w:cs="Times New Roman"/>
              </w:rPr>
              <w:t>о</w:t>
            </w:r>
            <w:r w:rsidRPr="00675A59">
              <w:rPr>
                <w:rFonts w:ascii="Times New Roman" w:hAnsi="Times New Roman" w:cs="Times New Roman"/>
              </w:rPr>
              <w:t>ве правил и методов, предо</w:t>
            </w:r>
            <w:r w:rsidRPr="00675A59">
              <w:rPr>
                <w:rFonts w:ascii="Times New Roman" w:hAnsi="Times New Roman" w:cs="Times New Roman"/>
              </w:rPr>
              <w:t>т</w:t>
            </w:r>
            <w:r w:rsidRPr="00675A59">
              <w:rPr>
                <w:rFonts w:ascii="Times New Roman" w:hAnsi="Times New Roman" w:cs="Times New Roman"/>
              </w:rPr>
              <w:t>вращающих и пресекающих коррупционное поведение, те</w:t>
            </w:r>
            <w:r w:rsidRPr="00675A59">
              <w:rPr>
                <w:rFonts w:ascii="Times New Roman" w:hAnsi="Times New Roman" w:cs="Times New Roman"/>
              </w:rPr>
              <w:t>р</w:t>
            </w:r>
            <w:r w:rsidRPr="00675A59">
              <w:rPr>
                <w:rFonts w:ascii="Times New Roman" w:hAnsi="Times New Roman" w:cs="Times New Roman"/>
              </w:rPr>
              <w:t>роризм и терроризм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ОПК-1 - </w:t>
            </w:r>
            <w:proofErr w:type="gramStart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решать профессиональные задачи на основе знаний (на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межуточном уровне) эк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номической, организац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онной и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правленческой теории</w:t>
            </w:r>
          </w:p>
        </w:tc>
        <w:tc>
          <w:tcPr>
            <w:tcW w:w="3260" w:type="dxa"/>
          </w:tcPr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ние профессиональных з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дач, исходя из знаний орг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низационной и управленч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ОПК-1.2 -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Формулирует профессиональные задачи, </w:t>
            </w:r>
            <w:proofErr w:type="gramStart"/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используя понятийный апп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рат организационной и управленческой наук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те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рия менеджмента</w:t>
            </w:r>
            <w:proofErr w:type="gramEnd"/>
          </w:p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профессиональные задачи, используя понятийный апп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рат экономической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и решения профессиональных задач, исх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дя из знаний организационной и управленческой теории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решение профессиональных задач, исх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дя из знаний организационной и управленческой теории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нальных задач и использования понятийного аппарата орган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зационной и управленческой наук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использовать поняти</w:t>
            </w:r>
            <w:r w:rsidRPr="00686308"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>ный аппарат по формулиров</w:t>
            </w:r>
            <w:r w:rsidRPr="0068630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нию проф</w:t>
            </w:r>
            <w:r w:rsidRPr="00686308">
              <w:rPr>
                <w:rFonts w:ascii="Times New Roman" w:hAnsi="Times New Roman" w:cs="Times New Roman"/>
              </w:rPr>
              <w:t>ессиональных задач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чи</w:t>
            </w:r>
            <w:r w:rsidRPr="008312EB">
              <w:rPr>
                <w:rFonts w:ascii="Times New Roman" w:hAnsi="Times New Roman" w:cs="Times New Roman"/>
              </w:rPr>
              <w:t xml:space="preserve"> в области формирования п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ня</w:t>
            </w:r>
            <w:r>
              <w:rPr>
                <w:rFonts w:ascii="Times New Roman" w:hAnsi="Times New Roman" w:cs="Times New Roman"/>
              </w:rPr>
              <w:t xml:space="preserve">тийного аппарата в </w:t>
            </w:r>
            <w:r w:rsidRPr="008312EB">
              <w:rPr>
                <w:rFonts w:ascii="Times New Roman" w:hAnsi="Times New Roman" w:cs="Times New Roman"/>
              </w:rPr>
              <w:t>эконом</w:t>
            </w:r>
            <w:r w:rsidRPr="008312EB">
              <w:rPr>
                <w:rFonts w:ascii="Times New Roman" w:hAnsi="Times New Roman" w:cs="Times New Roman"/>
              </w:rPr>
              <w:t>и</w:t>
            </w:r>
            <w:r w:rsidRPr="008312EB">
              <w:rPr>
                <w:rFonts w:ascii="Times New Roman" w:hAnsi="Times New Roman" w:cs="Times New Roman"/>
              </w:rPr>
              <w:t>ческой теории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8312EB">
              <w:rPr>
                <w:rFonts w:ascii="Times New Roman" w:hAnsi="Times New Roman" w:cs="Times New Roman"/>
              </w:rPr>
              <w:t>применять знания  эк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номической теории при реш</w:t>
            </w:r>
            <w:r w:rsidRPr="008312EB"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>нии прикладных задач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ществлять сбор, обработку и анализ данных, необх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димых для решения п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управленч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ских задач, с использов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нием современного 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струментария и интелле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туальных инф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ормационно-аналитических систем</w:t>
            </w:r>
          </w:p>
        </w:tc>
        <w:tc>
          <w:tcPr>
            <w:tcW w:w="3260" w:type="dxa"/>
          </w:tcPr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ОПК-2.1 - Обосновывает 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организационно-управленческие решения, используя результаты анал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за статистических показат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лей статистика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ОПК-2.2 - Применяет осно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ные методы и приемы стат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стики для решения практич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ских задач профессионал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статистика</w:t>
            </w:r>
          </w:p>
          <w:p w:rsidR="000F5E9E" w:rsidRPr="00AC4C25" w:rsidRDefault="000F5E9E" w:rsidP="00C12271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знания для ра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чёта и интерпретации пок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зателей  эффективности де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ОПК-2.4 -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 сбор, обработку и анализ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данных, необходимых для решения научно-исследовательских задач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0F5E9E" w:rsidRPr="00BA7D81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Pr="00BA7D81">
              <w:rPr>
                <w:rFonts w:ascii="Times New Roman" w:hAnsi="Times New Roman" w:cs="Times New Roman"/>
              </w:rPr>
              <w:t xml:space="preserve"> методы анализа стат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стических показателей деятел</w:t>
            </w:r>
            <w:r w:rsidRPr="00BA7D81">
              <w:rPr>
                <w:rFonts w:ascii="Times New Roman" w:hAnsi="Times New Roman" w:cs="Times New Roman"/>
              </w:rPr>
              <w:t>ь</w:t>
            </w:r>
            <w:r w:rsidRPr="00BA7D81">
              <w:rPr>
                <w:rFonts w:ascii="Times New Roman" w:hAnsi="Times New Roman" w:cs="Times New Roman"/>
              </w:rPr>
              <w:t>ности организации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rPr>
                <w:rFonts w:ascii="Times New Roman" w:hAnsi="Times New Roman" w:cs="Times New Roman"/>
              </w:rPr>
              <w:t xml:space="preserve"> обосновывать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</w:rPr>
              <w:t>организационно-управленческие решения, и</w:t>
            </w:r>
            <w:r w:rsidRPr="00BA7D81">
              <w:rPr>
                <w:rFonts w:ascii="Times New Roman" w:hAnsi="Times New Roman" w:cs="Times New Roman"/>
              </w:rPr>
              <w:t>н</w:t>
            </w:r>
            <w:r w:rsidRPr="00BA7D81">
              <w:rPr>
                <w:rFonts w:ascii="Times New Roman" w:hAnsi="Times New Roman" w:cs="Times New Roman"/>
              </w:rPr>
              <w:t>терпретируя результаты анал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за статистических показателей деятельности организации</w:t>
            </w:r>
          </w:p>
          <w:p w:rsidR="000F5E9E" w:rsidRPr="00BA7D81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методы и приемы стат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стики, используемые для реш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ния практических задач пр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фессиональной деятельности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применять основные методы и приемы статистики для решения практических з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дач профессиональной деятел</w:t>
            </w:r>
            <w:r w:rsidRPr="00BA7D81">
              <w:rPr>
                <w:rFonts w:ascii="Times New Roman" w:hAnsi="Times New Roman" w:cs="Times New Roman"/>
              </w:rPr>
              <w:t>ь</w:t>
            </w:r>
            <w:r w:rsidRPr="00BA7D81">
              <w:rPr>
                <w:rFonts w:ascii="Times New Roman" w:hAnsi="Times New Roman" w:cs="Times New Roman"/>
              </w:rPr>
              <w:t>ности</w:t>
            </w:r>
          </w:p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подходы и методики оценки эффективности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lastRenderedPageBreak/>
              <w:t>тельности организации; сист</w:t>
            </w:r>
            <w:r w:rsidRPr="00E24EEA">
              <w:rPr>
                <w:rFonts w:ascii="Times New Roman" w:hAnsi="Times New Roman" w:cs="Times New Roman"/>
              </w:rPr>
              <w:t>е</w:t>
            </w:r>
            <w:r w:rsidRPr="00E24EEA">
              <w:rPr>
                <w:rFonts w:ascii="Times New Roman" w:hAnsi="Times New Roman" w:cs="Times New Roman"/>
              </w:rPr>
              <w:t>му показателей оценки эффе</w:t>
            </w:r>
            <w:r w:rsidRPr="00E24EEA">
              <w:rPr>
                <w:rFonts w:ascii="Times New Roman" w:hAnsi="Times New Roman" w:cs="Times New Roman"/>
              </w:rPr>
              <w:t>к</w:t>
            </w:r>
            <w:r w:rsidRPr="00E24EEA">
              <w:rPr>
                <w:rFonts w:ascii="Times New Roman" w:hAnsi="Times New Roman" w:cs="Times New Roman"/>
              </w:rPr>
              <w:t>тивности деятельности орган</w:t>
            </w:r>
            <w:r w:rsidRPr="00E24EE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зации; методику рас</w:t>
            </w:r>
            <w:r w:rsidRPr="00E24EEA">
              <w:rPr>
                <w:rFonts w:ascii="Times New Roman" w:hAnsi="Times New Roman" w:cs="Times New Roman"/>
              </w:rPr>
              <w:t>чёта пок</w:t>
            </w:r>
            <w:r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зателей оценки эффективности деятельности организации.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24EEA">
              <w:rPr>
                <w:rFonts w:ascii="Times New Roman" w:hAnsi="Times New Roman" w:cs="Times New Roman"/>
              </w:rPr>
              <w:t>выбрать адекватную задачам анализа методику оценки и систему показателей; рассчитывать показатели э</w:t>
            </w:r>
            <w:r w:rsidRPr="00E24EEA">
              <w:rPr>
                <w:rFonts w:ascii="Times New Roman" w:hAnsi="Times New Roman" w:cs="Times New Roman"/>
              </w:rPr>
              <w:t>ф</w:t>
            </w:r>
            <w:r w:rsidRPr="00E24EEA">
              <w:rPr>
                <w:rFonts w:ascii="Times New Roman" w:hAnsi="Times New Roman" w:cs="Times New Roman"/>
              </w:rPr>
              <w:t>фективности деятельности о</w:t>
            </w:r>
            <w:r w:rsidRPr="00E24EEA">
              <w:rPr>
                <w:rFonts w:ascii="Times New Roman" w:hAnsi="Times New Roman" w:cs="Times New Roman"/>
              </w:rPr>
              <w:t>р</w:t>
            </w:r>
            <w:r w:rsidRPr="00E24EEA">
              <w:rPr>
                <w:rFonts w:ascii="Times New Roman" w:hAnsi="Times New Roman" w:cs="Times New Roman"/>
              </w:rPr>
              <w:t>ганизации.</w:t>
            </w:r>
          </w:p>
          <w:p w:rsidR="000F5E9E" w:rsidRPr="000A3627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A3627">
              <w:rPr>
                <w:rFonts w:ascii="Times New Roman" w:hAnsi="Times New Roman" w:cs="Times New Roman"/>
                <w:b/>
              </w:rPr>
              <w:t>Знает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 w:rsidRPr="000A3627">
              <w:rPr>
                <w:rFonts w:ascii="Times New Roman" w:hAnsi="Times New Roman" w:cs="Times New Roman"/>
              </w:rPr>
              <w:t>методы сбора, обработки и анализа данных, необход</w:t>
            </w:r>
            <w:r w:rsidRPr="000A3627">
              <w:rPr>
                <w:rFonts w:ascii="Times New Roman" w:hAnsi="Times New Roman" w:cs="Times New Roman"/>
              </w:rPr>
              <w:t>и</w:t>
            </w:r>
            <w:r w:rsidRPr="000A3627">
              <w:rPr>
                <w:rFonts w:ascii="Times New Roman" w:hAnsi="Times New Roman" w:cs="Times New Roman"/>
              </w:rPr>
              <w:t>мых для решения научно-исследовательских задач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A3627">
              <w:rPr>
                <w:rFonts w:ascii="Times New Roman" w:hAnsi="Times New Roman" w:cs="Times New Roman"/>
                <w:b/>
              </w:rPr>
              <w:t>Умеет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>
              <w:rPr>
                <w:rFonts w:ascii="Times New Roman" w:hAnsi="Times New Roman" w:cs="Times New Roman"/>
              </w:rPr>
              <w:t>применять современный инстру</w:t>
            </w:r>
            <w:r w:rsidRPr="000A3627">
              <w:rPr>
                <w:rFonts w:ascii="Times New Roman" w:hAnsi="Times New Roman" w:cs="Times New Roman"/>
              </w:rPr>
              <w:t>ментарий и интеллект</w:t>
            </w:r>
            <w:r w:rsidRPr="000A3627">
              <w:rPr>
                <w:rFonts w:ascii="Times New Roman" w:hAnsi="Times New Roman" w:cs="Times New Roman"/>
              </w:rPr>
              <w:t>у</w:t>
            </w:r>
            <w:r w:rsidRPr="000A3627">
              <w:rPr>
                <w:rFonts w:ascii="Times New Roman" w:hAnsi="Times New Roman" w:cs="Times New Roman"/>
              </w:rPr>
              <w:t>альные информаци</w:t>
            </w:r>
            <w:r>
              <w:rPr>
                <w:rFonts w:ascii="Times New Roman" w:hAnsi="Times New Roman" w:cs="Times New Roman"/>
              </w:rPr>
              <w:t>онно-аналитические си</w:t>
            </w:r>
            <w:r w:rsidRPr="000A3627">
              <w:rPr>
                <w:rFonts w:ascii="Times New Roman" w:hAnsi="Times New Roman" w:cs="Times New Roman"/>
              </w:rPr>
              <w:t>стемы</w:t>
            </w:r>
          </w:p>
        </w:tc>
      </w:tr>
      <w:tr w:rsidR="00C12271" w:rsidTr="00721422">
        <w:tc>
          <w:tcPr>
            <w:tcW w:w="3085" w:type="dxa"/>
          </w:tcPr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ОПК-3 - </w:t>
            </w:r>
            <w:proofErr w:type="gramStart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разраб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обоснованные орг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низационно-управленческие решения с учетом их социальной зн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чимости, содействовать их реализации в условиях сложной и динамичной среды и оценивать их п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</w:t>
            </w:r>
          </w:p>
        </w:tc>
        <w:tc>
          <w:tcPr>
            <w:tcW w:w="3260" w:type="dxa"/>
          </w:tcPr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Описывает пр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блемные ситуации в де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организации, 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профессиональную терминологию и технологии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количественного и кач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анализа информ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ции при принятии управле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решений, построения экономических и организ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ционно-управленческих 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делей путем их адаптации к конкретным задачам упра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принятия решений в упра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лении операционной де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тельностью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анализа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блем</w:t>
            </w:r>
            <w:r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 xml:space="preserve"> ситуаци</w:t>
            </w:r>
            <w:r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 xml:space="preserve"> в деятельн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сти организации, используя профессиональную терминол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гию и технологии управления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оценивать проблемные ситуации в деятельности орг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низации, используя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нальную терминологию и те</w:t>
            </w:r>
            <w:r w:rsidRPr="00686308"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>нологии управления</w:t>
            </w:r>
          </w:p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количественного и качественного анализа и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формации при принятии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ленческих решений, построения экономических и организац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онно-управленческих моделей путем их адаптации к конкре</w:t>
            </w:r>
            <w:r w:rsidRPr="00686308">
              <w:rPr>
                <w:rFonts w:ascii="Times New Roman" w:hAnsi="Times New Roman" w:cs="Times New Roman"/>
              </w:rPr>
              <w:t>т</w:t>
            </w:r>
            <w:r w:rsidRPr="00686308">
              <w:rPr>
                <w:rFonts w:ascii="Times New Roman" w:hAnsi="Times New Roman" w:cs="Times New Roman"/>
              </w:rPr>
              <w:t>ным задачам управления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 колич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ственный и качественный ан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лиз информации при принятии управленческих решений, стр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ить экономические и организ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ционно-управленческие мод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ли, адаптируя их к конкретным задачам управления</w:t>
            </w:r>
          </w:p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принятия реш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ний в управлении операцио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ной деятельностью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применять метод</w:t>
            </w:r>
            <w:r>
              <w:rPr>
                <w:rFonts w:ascii="Times New Roman" w:hAnsi="Times New Roman" w:cs="Times New Roman"/>
              </w:rPr>
              <w:t>ы</w:t>
            </w:r>
            <w:r w:rsidRPr="00686308">
              <w:rPr>
                <w:rFonts w:ascii="Times New Roman" w:hAnsi="Times New Roman" w:cs="Times New Roman"/>
              </w:rPr>
              <w:t xml:space="preserve"> пр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нятия решений в управлении операционной деятельностью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ОПК-4 - </w:t>
            </w:r>
            <w:proofErr w:type="gramStart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лять и оценивать новые рыночные возможности, разрабатывать бизнес-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планы создания и развития новых направлений де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и организаций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ОПК-4.1 -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кой построения, анализа и использования бизнес-плана в хозяйственной деятельн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сти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Пользуется анал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тическими инструментами при проведении исследов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ния и решении задач по оценке рыночных возможн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стей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виды, назначение, струк</w:t>
            </w:r>
            <w:r>
              <w:rPr>
                <w:rFonts w:ascii="Times New Roman" w:hAnsi="Times New Roman" w:cs="Times New Roman"/>
              </w:rPr>
              <w:t>туру бизне</w:t>
            </w:r>
            <w:r w:rsidRPr="00E24EEA">
              <w:rPr>
                <w:rFonts w:ascii="Times New Roman" w:hAnsi="Times New Roman" w:cs="Times New Roman"/>
              </w:rPr>
              <w:t>с-плана орган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зации для целей ведения хозя</w:t>
            </w:r>
            <w:r w:rsidRPr="00E24EEA">
              <w:rPr>
                <w:rFonts w:ascii="Times New Roman" w:hAnsi="Times New Roman" w:cs="Times New Roman"/>
              </w:rPr>
              <w:t>й</w:t>
            </w:r>
            <w:r w:rsidRPr="00E24EEA">
              <w:rPr>
                <w:rFonts w:ascii="Times New Roman" w:hAnsi="Times New Roman" w:cs="Times New Roman"/>
              </w:rPr>
              <w:t>ственной деятельности.</w:t>
            </w:r>
          </w:p>
          <w:p w:rsidR="000F5E9E" w:rsidRPr="00E24EEA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 xml:space="preserve">применять методику </w:t>
            </w:r>
            <w:r w:rsidRPr="00E24EEA">
              <w:rPr>
                <w:rFonts w:ascii="Times New Roman" w:hAnsi="Times New Roman" w:cs="Times New Roman"/>
              </w:rPr>
              <w:lastRenderedPageBreak/>
              <w:t>построения бизнес-плана; с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ставл</w:t>
            </w:r>
            <w:r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ть и оформлять бизнес-план; анализировать разраб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танные бизнес-планы и испол</w:t>
            </w:r>
            <w:r w:rsidRPr="00E24EEA">
              <w:rPr>
                <w:rFonts w:ascii="Times New Roman" w:hAnsi="Times New Roman" w:cs="Times New Roman"/>
              </w:rPr>
              <w:t>ь</w:t>
            </w:r>
            <w:r w:rsidRPr="00E24EEA">
              <w:rPr>
                <w:rFonts w:ascii="Times New Roman" w:hAnsi="Times New Roman" w:cs="Times New Roman"/>
              </w:rPr>
              <w:t>зовать их в хозяйственной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</w:t>
            </w:r>
          </w:p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аналитические инстр</w:t>
            </w:r>
            <w:r w:rsidRPr="00E24EEA">
              <w:rPr>
                <w:rFonts w:ascii="Times New Roman" w:hAnsi="Times New Roman" w:cs="Times New Roman"/>
              </w:rPr>
              <w:t>у</w:t>
            </w:r>
            <w:r w:rsidRPr="00E24EEA">
              <w:rPr>
                <w:rFonts w:ascii="Times New Roman" w:hAnsi="Times New Roman" w:cs="Times New Roman"/>
              </w:rPr>
              <w:t>менты и их применение при проведении исследования ры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ков и оценке рыночных во</w:t>
            </w:r>
            <w:r w:rsidRPr="00E24EEA">
              <w:rPr>
                <w:rFonts w:ascii="Times New Roman" w:hAnsi="Times New Roman" w:cs="Times New Roman"/>
              </w:rPr>
              <w:t>з</w:t>
            </w:r>
            <w:r w:rsidRPr="00E24EEA">
              <w:rPr>
                <w:rFonts w:ascii="Times New Roman" w:hAnsi="Times New Roman" w:cs="Times New Roman"/>
              </w:rPr>
              <w:t>можностей организации.</w:t>
            </w:r>
          </w:p>
          <w:p w:rsidR="000F5E9E" w:rsidRPr="00E24EEA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различный инструментарий для анализа в ходе проведения исследования рынка; решении задач по  оце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ке рыночных возможностей о</w:t>
            </w:r>
            <w:r w:rsidRPr="00E24EEA">
              <w:rPr>
                <w:rFonts w:ascii="Times New Roman" w:hAnsi="Times New Roman" w:cs="Times New Roman"/>
              </w:rPr>
              <w:t>р</w:t>
            </w:r>
            <w:r w:rsidRPr="00E24EEA">
              <w:rPr>
                <w:rFonts w:ascii="Times New Roman" w:hAnsi="Times New Roman" w:cs="Times New Roman"/>
              </w:rPr>
              <w:t>ганизации.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ОПК-5 -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зовать при решении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фессиональных задач 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временные информацио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ные технологии и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граммные средства, вкл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чая управление крупными массивами данных и их 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теллектуальный анализ.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анал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тический инструментарий для постановки и решения типовых задач управления с применением информацио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технологий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сре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ства информационных те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нологий для решения пр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фессиональных задач, 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современное пр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граммное обеспечение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11AC6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11AC6">
              <w:rPr>
                <w:rFonts w:ascii="Times New Roman" w:hAnsi="Times New Roman" w:cs="Times New Roman"/>
                <w:b/>
              </w:rPr>
              <w:t>Знает: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AC6">
              <w:rPr>
                <w:rFonts w:ascii="Times New Roman" w:hAnsi="Times New Roman" w:cs="Times New Roman"/>
              </w:rPr>
              <w:t>аналитический инстр</w:t>
            </w:r>
            <w:r w:rsidRPr="00E11AC6">
              <w:rPr>
                <w:rFonts w:ascii="Times New Roman" w:hAnsi="Times New Roman" w:cs="Times New Roman"/>
              </w:rPr>
              <w:t>у</w:t>
            </w:r>
            <w:r w:rsidRPr="00E11AC6">
              <w:rPr>
                <w:rFonts w:ascii="Times New Roman" w:hAnsi="Times New Roman" w:cs="Times New Roman"/>
              </w:rPr>
              <w:t>ментарий для постановки и р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шения типовых задач управл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ния с применением информ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ционных технологий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1AC6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11AC6">
              <w:rPr>
                <w:rFonts w:ascii="Times New Roman" w:hAnsi="Times New Roman" w:cs="Times New Roman"/>
              </w:rPr>
              <w:t>применять на практике аналитический инструментарий для постановки и решения т</w:t>
            </w:r>
            <w:r w:rsidRPr="00E11AC6">
              <w:rPr>
                <w:rFonts w:ascii="Times New Roman" w:hAnsi="Times New Roman" w:cs="Times New Roman"/>
              </w:rPr>
              <w:t>и</w:t>
            </w:r>
            <w:r w:rsidRPr="00E11AC6">
              <w:rPr>
                <w:rFonts w:ascii="Times New Roman" w:hAnsi="Times New Roman" w:cs="Times New Roman"/>
              </w:rPr>
              <w:t>повых задач управления с пр</w:t>
            </w:r>
            <w:r w:rsidRPr="00E11AC6">
              <w:rPr>
                <w:rFonts w:ascii="Times New Roman" w:hAnsi="Times New Roman" w:cs="Times New Roman"/>
              </w:rPr>
              <w:t>и</w:t>
            </w:r>
            <w:r w:rsidRPr="00E11AC6">
              <w:rPr>
                <w:rFonts w:ascii="Times New Roman" w:hAnsi="Times New Roman" w:cs="Times New Roman"/>
              </w:rPr>
              <w:t>менением информационных технологий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нальные возможности пр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граммного обеспечения для профессиональной деятельн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современные информационные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ОПК-6 - </w:t>
            </w:r>
            <w:proofErr w:type="gramStart"/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мать принципы работы с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информацио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технологий и испол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зовать их для решения з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дач профессиональной де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ОПК-6.1 -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Делает обоснова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ный выбор современных 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формационных технологий  для решения задач профе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технологии  при решении задач профессиональной 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современные информ</w:t>
            </w:r>
            <w:r w:rsidRPr="00143143">
              <w:rPr>
                <w:rFonts w:ascii="Times New Roman" w:hAnsi="Times New Roman" w:cs="Times New Roman"/>
              </w:rPr>
              <w:t>а</w:t>
            </w:r>
            <w:r w:rsidRPr="00143143">
              <w:rPr>
                <w:rFonts w:ascii="Times New Roman" w:hAnsi="Times New Roman" w:cs="Times New Roman"/>
              </w:rPr>
              <w:t>ционные технологии в профе</w:t>
            </w:r>
            <w:r w:rsidRPr="00143143">
              <w:rPr>
                <w:rFonts w:ascii="Times New Roman" w:hAnsi="Times New Roman" w:cs="Times New Roman"/>
              </w:rPr>
              <w:t>с</w:t>
            </w:r>
            <w:r w:rsidRPr="00143143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делать обоснованный выбор информационных техн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логий для решения професси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нальных задач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нальные возможности пр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граммного обеспечения для профессиональной деятельн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современные информационные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разраб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и оценивать мер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приятия по управлению рисками</w:t>
            </w: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пр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екты решений в условиях изменения рыночной 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юнктуры с учетом факторов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налогового риска</w:t>
            </w:r>
          </w:p>
        </w:tc>
        <w:tc>
          <w:tcPr>
            <w:tcW w:w="3261" w:type="dxa"/>
          </w:tcPr>
          <w:p w:rsidR="00EC034F" w:rsidRPr="00345ABA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налоговое законодател</w:t>
            </w:r>
            <w:r w:rsidR="00345ABA" w:rsidRPr="00345ABA">
              <w:rPr>
                <w:rFonts w:ascii="Times New Roman" w:hAnsi="Times New Roman" w:cs="Times New Roman"/>
              </w:rPr>
              <w:t>ь</w:t>
            </w:r>
            <w:r w:rsidR="00345ABA" w:rsidRPr="00345ABA">
              <w:rPr>
                <w:rFonts w:ascii="Times New Roman" w:hAnsi="Times New Roman" w:cs="Times New Roman"/>
              </w:rPr>
              <w:t>ство РФ, основные методы и способы финансового и налог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вого учета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lastRenderedPageBreak/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 xml:space="preserve">исчислять </w:t>
            </w:r>
            <w:proofErr w:type="spellStart"/>
            <w:r w:rsidR="00345ABA" w:rsidRPr="00345ABA">
              <w:rPr>
                <w:rFonts w:ascii="Times New Roman" w:hAnsi="Times New Roman" w:cs="Times New Roman"/>
              </w:rPr>
              <w:t>налогообл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гаемую</w:t>
            </w:r>
            <w:proofErr w:type="spellEnd"/>
            <w:r w:rsidR="00345ABA" w:rsidRPr="00345ABA">
              <w:rPr>
                <w:rFonts w:ascii="Times New Roman" w:hAnsi="Times New Roman" w:cs="Times New Roman"/>
              </w:rPr>
              <w:t xml:space="preserve"> базу, сумму налогов и сборов, оценивать последствия влияния различных методов и способов финансового и нал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гового учета на финансовые результаты деятельности орг</w:t>
            </w:r>
            <w:r w:rsidR="00345ABA" w:rsidRPr="00345ABA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фина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совую, бухгалтерскую и иную информацию для обо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решений по упра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лению рисками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основные  принципы  бухгалтерского  (финансового)  учета  и  правила  ведения 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галтерского  учета  активов,  обязательств,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применять теоретич</w:t>
            </w:r>
            <w:r w:rsidR="00345ABA" w:rsidRPr="00345ABA">
              <w:rPr>
                <w:rFonts w:ascii="Times New Roman" w:hAnsi="Times New Roman" w:cs="Times New Roman"/>
              </w:rPr>
              <w:t>е</w:t>
            </w:r>
            <w:r w:rsidR="00345ABA" w:rsidRPr="00345ABA">
              <w:rPr>
                <w:rFonts w:ascii="Times New Roman" w:hAnsi="Times New Roman" w:cs="Times New Roman"/>
              </w:rPr>
              <w:t>ские и практические знания в области бухгалтерского учета и анализа с целью подготовки информации о деятельности организации внутренним и внешним пользователям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галтерской финансовой отче</w:t>
            </w:r>
            <w:r w:rsidR="00345ABA" w:rsidRPr="00345ABA">
              <w:rPr>
                <w:rFonts w:ascii="Times New Roman" w:hAnsi="Times New Roman" w:cs="Times New Roman"/>
              </w:rPr>
              <w:t>т</w:t>
            </w:r>
            <w:r w:rsidR="00345ABA" w:rsidRPr="00345ABA">
              <w:rPr>
                <w:rFonts w:ascii="Times New Roman" w:hAnsi="Times New Roman" w:cs="Times New Roman"/>
              </w:rPr>
              <w:t>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рыно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ные и специфические риски при разработке мероприятий по управлению ими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подходы и методы  уч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та рыночных и специфических рисков при разработке мер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приятий по управлению ими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применять подходы и методы  учета рыночных и сп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цифических рисков при разр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ботке мероприятий по управл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нию ими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роприятия по управлению финансовыми рисками</w:t>
            </w:r>
            <w:r w:rsidR="00CE309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результаты  кач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и количественной оценки</w:t>
            </w:r>
          </w:p>
        </w:tc>
        <w:tc>
          <w:tcPr>
            <w:tcW w:w="3261" w:type="dxa"/>
          </w:tcPr>
          <w:p w:rsidR="00EC034F" w:rsidRPr="00187060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87060" w:rsidRPr="00187060">
              <w:rPr>
                <w:rFonts w:ascii="Times New Roman" w:hAnsi="Times New Roman" w:cs="Times New Roman"/>
              </w:rPr>
              <w:t>методику  качественной и количественной оценки ф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нансовых рисков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качестве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ную и количественную оценки финансовых рисков, а также разрабатывать систему мер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приятий по управлению фина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совыми рисками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разработке антикризисных мероприятий по снижению рисков банкротства  и пад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рыночной стоимости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73E92" w:rsidRPr="00173E92">
              <w:rPr>
                <w:rFonts w:ascii="Times New Roman" w:hAnsi="Times New Roman" w:cs="Times New Roman"/>
              </w:rPr>
              <w:t>методы  разработки а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тикризисных мероприятий по снижению рисков банкротства  и падения рыночной стоимости организации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73E92" w:rsidRPr="00173E92">
              <w:rPr>
                <w:rFonts w:ascii="Times New Roman" w:hAnsi="Times New Roman" w:cs="Times New Roman"/>
                <w:b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разрабатывать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зисные мероприятия по сниж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нию рисков банкротства  и п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дения рыночной стоимости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ПК-2 - </w:t>
            </w:r>
            <w:proofErr w:type="gramStart"/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и планировать предпринимательскую (коммерческую) деятел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ность организации исходя из стратегических целей 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3260" w:type="dxa"/>
          </w:tcPr>
          <w:p w:rsidR="003C4344" w:rsidRPr="00C12271" w:rsidRDefault="003C4344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ПК-2.1 -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Рассчитывает стр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тегические плановые показ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тели деятельности организ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  <w:r w:rsidR="0020005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63AD6" w:rsidRPr="00C12271">
              <w:rPr>
                <w:rFonts w:ascii="Times New Roman" w:hAnsi="Times New Roman" w:cs="Times New Roman"/>
              </w:rPr>
              <w:t>стратегии и особенн</w:t>
            </w:r>
            <w:r w:rsidR="00863AD6" w:rsidRPr="00C12271">
              <w:rPr>
                <w:rFonts w:ascii="Times New Roman" w:hAnsi="Times New Roman" w:cs="Times New Roman"/>
              </w:rPr>
              <w:t>о</w:t>
            </w:r>
            <w:r w:rsidR="00863AD6" w:rsidRPr="00C12271">
              <w:rPr>
                <w:rFonts w:ascii="Times New Roman" w:hAnsi="Times New Roman" w:cs="Times New Roman"/>
              </w:rPr>
              <w:t>сти стратегий организации; с</w:t>
            </w:r>
            <w:r w:rsidR="00863AD6" w:rsidRPr="00C12271">
              <w:rPr>
                <w:rFonts w:ascii="Times New Roman" w:hAnsi="Times New Roman" w:cs="Times New Roman"/>
              </w:rPr>
              <w:t>и</w:t>
            </w:r>
            <w:r w:rsidR="00863AD6" w:rsidRPr="00C12271">
              <w:rPr>
                <w:rFonts w:ascii="Times New Roman" w:hAnsi="Times New Roman" w:cs="Times New Roman"/>
              </w:rPr>
              <w:t>стему показателей и порядок составления плановых страт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гий организации в ходе её де</w:t>
            </w:r>
            <w:r w:rsidR="00863AD6" w:rsidRPr="00C12271">
              <w:rPr>
                <w:rFonts w:ascii="Times New Roman" w:hAnsi="Times New Roman" w:cs="Times New Roman"/>
              </w:rPr>
              <w:t>я</w:t>
            </w:r>
            <w:r w:rsidR="00863AD6" w:rsidRPr="00C12271">
              <w:rPr>
                <w:rFonts w:ascii="Times New Roman" w:hAnsi="Times New Roman" w:cs="Times New Roman"/>
              </w:rPr>
              <w:t>тельности.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863AD6" w:rsidRPr="00C12271">
              <w:t xml:space="preserve"> </w:t>
            </w:r>
            <w:r w:rsidR="00863AD6" w:rsidRPr="00C12271">
              <w:rPr>
                <w:rFonts w:ascii="Times New Roman" w:hAnsi="Times New Roman" w:cs="Times New Roman"/>
              </w:rPr>
              <w:t>составлять стратегич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lastRenderedPageBreak/>
              <w:t>ские планы, применяя при этом различные методики</w:t>
            </w:r>
            <w:r w:rsidR="00C77DE7" w:rsidRPr="00C12271">
              <w:rPr>
                <w:rFonts w:ascii="Times New Roman" w:hAnsi="Times New Roman" w:cs="Times New Roman"/>
              </w:rPr>
              <w:t>,</w:t>
            </w:r>
            <w:r w:rsidR="00863AD6" w:rsidRPr="00C12271">
              <w:rPr>
                <w:rFonts w:ascii="Times New Roman" w:hAnsi="Times New Roman" w:cs="Times New Roman"/>
              </w:rPr>
              <w:t xml:space="preserve"> и рассч</w:t>
            </w:r>
            <w:r w:rsidR="00863AD6" w:rsidRPr="00C12271">
              <w:rPr>
                <w:rFonts w:ascii="Times New Roman" w:hAnsi="Times New Roman" w:cs="Times New Roman"/>
              </w:rPr>
              <w:t>и</w:t>
            </w:r>
            <w:r w:rsidR="00863AD6" w:rsidRPr="00C12271">
              <w:rPr>
                <w:rFonts w:ascii="Times New Roman" w:hAnsi="Times New Roman" w:cs="Times New Roman"/>
              </w:rPr>
              <w:t>тывает показатели деятельн</w:t>
            </w:r>
            <w:r w:rsidR="00863AD6" w:rsidRPr="00C12271">
              <w:rPr>
                <w:rFonts w:ascii="Times New Roman" w:hAnsi="Times New Roman" w:cs="Times New Roman"/>
              </w:rPr>
              <w:t>о</w:t>
            </w:r>
            <w:r w:rsidR="00863AD6" w:rsidRPr="00C12271">
              <w:rPr>
                <w:rFonts w:ascii="Times New Roman" w:hAnsi="Times New Roman" w:cs="Times New Roman"/>
              </w:rPr>
              <w:t>сти организации на стратегич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скую перспективу.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ПК-2.2 -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Применяет совр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инструментарий стратегического анализа и планирования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Знает</w:t>
            </w:r>
            <w:r w:rsidRPr="00C12271">
              <w:rPr>
                <w:rFonts w:ascii="Times New Roman" w:hAnsi="Times New Roman" w:cs="Times New Roman"/>
              </w:rPr>
              <w:t xml:space="preserve">: </w:t>
            </w:r>
            <w:r w:rsidR="00167C19" w:rsidRPr="00C12271">
              <w:rPr>
                <w:rFonts w:ascii="Times New Roman" w:hAnsi="Times New Roman" w:cs="Times New Roman"/>
              </w:rPr>
              <w:t>цели, принципы, объе</w:t>
            </w:r>
            <w:r w:rsidR="00167C19" w:rsidRPr="00C12271">
              <w:rPr>
                <w:rFonts w:ascii="Times New Roman" w:hAnsi="Times New Roman" w:cs="Times New Roman"/>
              </w:rPr>
              <w:t>к</w:t>
            </w:r>
            <w:r w:rsidR="00167C19" w:rsidRPr="00C12271">
              <w:rPr>
                <w:rFonts w:ascii="Times New Roman" w:hAnsi="Times New Roman" w:cs="Times New Roman"/>
              </w:rPr>
              <w:t>ты и основные инструменты стратегического анализа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167C19" w:rsidRPr="00C12271">
              <w:t xml:space="preserve"> </w:t>
            </w:r>
            <w:r w:rsidR="00167C19" w:rsidRPr="00C12271">
              <w:rPr>
                <w:rFonts w:ascii="Times New Roman" w:hAnsi="Times New Roman" w:cs="Times New Roman"/>
              </w:rPr>
              <w:t>проводить стратегич</w:t>
            </w:r>
            <w:r w:rsidR="00167C19" w:rsidRPr="00C12271">
              <w:rPr>
                <w:rFonts w:ascii="Times New Roman" w:hAnsi="Times New Roman" w:cs="Times New Roman"/>
              </w:rPr>
              <w:t>е</w:t>
            </w:r>
            <w:r w:rsidR="00167C19" w:rsidRPr="00C12271">
              <w:rPr>
                <w:rFonts w:ascii="Times New Roman" w:hAnsi="Times New Roman" w:cs="Times New Roman"/>
              </w:rPr>
              <w:t>ский анализ и планирование, направленное на обеспечение конкурентоспособности орг</w:t>
            </w:r>
            <w:r w:rsidR="00167C19" w:rsidRPr="00C12271">
              <w:rPr>
                <w:rFonts w:ascii="Times New Roman" w:hAnsi="Times New Roman" w:cs="Times New Roman"/>
              </w:rPr>
              <w:t>а</w:t>
            </w:r>
            <w:r w:rsidR="00167C19" w:rsidRPr="00C12271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Pr="00C12271" w:rsidRDefault="00B5328C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3C434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  <w:r w:rsidR="003C434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Использует совр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аналитические и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струменты для оценки и о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тимизации бизнес-процессов организации с учетом стр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тегии развития организации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C12271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345ABA" w:rsidRPr="00C12271">
              <w:rPr>
                <w:rFonts w:ascii="Times New Roman" w:hAnsi="Times New Roman" w:cs="Times New Roman"/>
              </w:rPr>
              <w:t>социально-экономические процессы и я</w:t>
            </w:r>
            <w:r w:rsidR="00345ABA" w:rsidRPr="00C12271">
              <w:rPr>
                <w:rFonts w:ascii="Times New Roman" w:hAnsi="Times New Roman" w:cs="Times New Roman"/>
              </w:rPr>
              <w:t>в</w:t>
            </w:r>
            <w:r w:rsidR="00345ABA" w:rsidRPr="00C12271">
              <w:rPr>
                <w:rFonts w:ascii="Times New Roman" w:hAnsi="Times New Roman" w:cs="Times New Roman"/>
              </w:rPr>
              <w:t>ления в сфере управления би</w:t>
            </w:r>
            <w:r w:rsidR="00345ABA" w:rsidRPr="00C12271">
              <w:rPr>
                <w:rFonts w:ascii="Times New Roman" w:hAnsi="Times New Roman" w:cs="Times New Roman"/>
              </w:rPr>
              <w:t>з</w:t>
            </w:r>
            <w:r w:rsidR="00345ABA" w:rsidRPr="00C12271">
              <w:rPr>
                <w:rFonts w:ascii="Times New Roman" w:hAnsi="Times New Roman" w:cs="Times New Roman"/>
              </w:rPr>
              <w:t>нес-процессами;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345ABA" w:rsidRPr="00C12271">
              <w:t xml:space="preserve"> </w:t>
            </w:r>
            <w:r w:rsidR="00345ABA" w:rsidRPr="00C12271">
              <w:rPr>
                <w:rFonts w:ascii="Times New Roman" w:hAnsi="Times New Roman" w:cs="Times New Roman"/>
              </w:rPr>
              <w:t>сравнивать и различать функциональный и процессный подходы</w:t>
            </w:r>
            <w:r w:rsidR="00345ABA" w:rsidRPr="00C12271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деятельностью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ции, обеспечивая стабил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ное функционирование в деловой среде</w:t>
            </w:r>
          </w:p>
        </w:tc>
        <w:tc>
          <w:tcPr>
            <w:tcW w:w="3260" w:type="dxa"/>
          </w:tcPr>
          <w:p w:rsidR="00C21493" w:rsidRPr="00C21493" w:rsidRDefault="00EC034F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Использует данные учета и отчетности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  <w:proofErr w:type="gramEnd"/>
          </w:p>
          <w:p w:rsidR="00EC034F" w:rsidRPr="00EC034F" w:rsidRDefault="00C21493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принятия управленческих решений с целью обеспеч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эффективности деятел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хозяйствующего суб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  <w:p w:rsidR="00EC034F" w:rsidRP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C034F" w:rsidRPr="00DC74C5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понятия, принципы, объекты бухгалте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ского учета и методы анализа хозяйственной деятельности предприятий и организаций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анализировать и инте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претировать финансовую, бу</w:t>
            </w:r>
            <w:r w:rsidR="00DC74C5" w:rsidRPr="00DC74C5">
              <w:rPr>
                <w:rFonts w:ascii="Times New Roman" w:hAnsi="Times New Roman" w:cs="Times New Roman"/>
              </w:rPr>
              <w:t>х</w:t>
            </w:r>
            <w:r w:rsidR="00DC74C5" w:rsidRPr="00DC74C5">
              <w:rPr>
                <w:rFonts w:ascii="Times New Roman" w:hAnsi="Times New Roman" w:cs="Times New Roman"/>
              </w:rPr>
              <w:t>галтерскую и иную информ</w:t>
            </w:r>
            <w:r w:rsidR="00DC74C5" w:rsidRPr="00DC74C5">
              <w:rPr>
                <w:rFonts w:ascii="Times New Roman" w:hAnsi="Times New Roman" w:cs="Times New Roman"/>
              </w:rPr>
              <w:t>а</w:t>
            </w:r>
            <w:r w:rsidR="00DC74C5" w:rsidRPr="00DC74C5">
              <w:rPr>
                <w:rFonts w:ascii="Times New Roman" w:hAnsi="Times New Roman" w:cs="Times New Roman"/>
              </w:rPr>
              <w:t>цию, содержащуюся в отчетн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предприятий, различных форм собственности и испол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зовать полученные сведения для принятия управленческих решений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роль стратегии для обеспечения устойчивого развития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конкурентоспосо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организации в долг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срочной перспективе</w:t>
            </w:r>
          </w:p>
        </w:tc>
        <w:tc>
          <w:tcPr>
            <w:tcW w:w="3261" w:type="dxa"/>
          </w:tcPr>
          <w:p w:rsidR="00EC034F" w:rsidRPr="00167C19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концептуальные основы стратегического менеджмента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различные теоретические и практические подходы к определению исто</w:t>
            </w:r>
            <w:r w:rsidR="00167C19" w:rsidRPr="00167C19">
              <w:rPr>
                <w:rFonts w:ascii="Times New Roman" w:hAnsi="Times New Roman" w:cs="Times New Roman"/>
              </w:rPr>
              <w:t>ч</w:t>
            </w:r>
            <w:r w:rsidR="00167C19" w:rsidRPr="00167C19">
              <w:rPr>
                <w:rFonts w:ascii="Times New Roman" w:hAnsi="Times New Roman" w:cs="Times New Roman"/>
              </w:rPr>
              <w:t>ников и механизмов обеспеч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ния конкурентного преимущ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ства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EC034F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управления рисками для обеспечения стабильности функционирования орган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</w:p>
        </w:tc>
        <w:tc>
          <w:tcPr>
            <w:tcW w:w="3261" w:type="dxa"/>
          </w:tcPr>
          <w:p w:rsidR="00EC034F" w:rsidRPr="002F71ED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методы управления ри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ками для обеспечения стабил</w:t>
            </w:r>
            <w:r w:rsidR="002F71ED" w:rsidRPr="002F71ED">
              <w:rPr>
                <w:rFonts w:ascii="Times New Roman" w:hAnsi="Times New Roman" w:cs="Times New Roman"/>
              </w:rPr>
              <w:t>ь</w:t>
            </w:r>
            <w:r w:rsidR="002F71ED" w:rsidRPr="002F71ED">
              <w:rPr>
                <w:rFonts w:ascii="Times New Roman" w:hAnsi="Times New Roman" w:cs="Times New Roman"/>
              </w:rPr>
              <w:t>ности функционирования орг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низации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методы управления рисками для обе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печения стабильности функц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онирования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особе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бизнес-среды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субъе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тов малого бизнеса в проце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се управления</w:t>
            </w:r>
          </w:p>
        </w:tc>
        <w:tc>
          <w:tcPr>
            <w:tcW w:w="3261" w:type="dxa"/>
          </w:tcPr>
          <w:p w:rsidR="00EC034F" w:rsidRPr="00723276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бизнес ср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ды субъектов малого бизнеса в процессе управления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 xml:space="preserve">оценивать особенности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бизнес-среды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субъе</w:t>
            </w:r>
            <w:r w:rsidR="005F043F">
              <w:rPr>
                <w:rFonts w:ascii="Times New Roman" w:hAnsi="Times New Roman" w:cs="Times New Roman"/>
              </w:rPr>
              <w:t>к</w:t>
            </w:r>
            <w:r w:rsidR="005F043F" w:rsidRPr="005F043F">
              <w:rPr>
                <w:rFonts w:ascii="Times New Roman" w:hAnsi="Times New Roman" w:cs="Times New Roman"/>
              </w:rPr>
              <w:t>тов малого бизнеса в процессе управления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723276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Разбирается в ос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бенностях и может сове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шенствовать процессы управления деятельностью организаций некоммерческ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</w:t>
            </w:r>
          </w:p>
        </w:tc>
        <w:tc>
          <w:tcPr>
            <w:tcW w:w="3261" w:type="dxa"/>
          </w:tcPr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 xml:space="preserve">особенности процесса 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управления деятельностью о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ганизаций некоммерческого сектора</w:t>
            </w:r>
          </w:p>
          <w:p w:rsidR="00EC034F" w:rsidRPr="00686308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разбираться в особе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ностях и может совершенств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вать процессы управления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тельностью организаций н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коммерческого сектора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ПК-4 -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сбор и анализ информации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и реализации бизнес-планов развития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Применяет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методы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расчёта контрольных показателей бизнес-плана организации</w:t>
            </w:r>
          </w:p>
        </w:tc>
        <w:tc>
          <w:tcPr>
            <w:tcW w:w="3261" w:type="dxa"/>
          </w:tcPr>
          <w:p w:rsidR="003C4344" w:rsidRPr="003C4344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proofErr w:type="gramStart"/>
            <w:r w:rsidR="00C77DE7" w:rsidRPr="00C77DE7">
              <w:rPr>
                <w:rFonts w:ascii="Times New Roman" w:hAnsi="Times New Roman" w:cs="Times New Roman"/>
              </w:rPr>
              <w:t>экономические методы</w:t>
            </w:r>
            <w:proofErr w:type="gramEnd"/>
            <w:r w:rsidR="00C77DE7" w:rsidRPr="00C77DE7">
              <w:rPr>
                <w:rFonts w:ascii="Times New Roman" w:hAnsi="Times New Roman" w:cs="Times New Roman"/>
              </w:rPr>
              <w:t xml:space="preserve"> расчета показателей бизнес-плана; систему контрольных показателей бизнес-плана и м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тодику их расчета.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 xml:space="preserve">применять </w:t>
            </w:r>
            <w:proofErr w:type="gramStart"/>
            <w:r w:rsidR="00C77DE7" w:rsidRPr="00C77DE7">
              <w:rPr>
                <w:rFonts w:ascii="Times New Roman" w:hAnsi="Times New Roman" w:cs="Times New Roman"/>
              </w:rPr>
              <w:t>экономич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ские методы</w:t>
            </w:r>
            <w:proofErr w:type="gramEnd"/>
            <w:r w:rsidR="00C77DE7" w:rsidRPr="00C77DE7">
              <w:rPr>
                <w:rFonts w:ascii="Times New Roman" w:hAnsi="Times New Roman" w:cs="Times New Roman"/>
              </w:rPr>
              <w:t xml:space="preserve"> расчета контрол</w:t>
            </w:r>
            <w:r w:rsidR="00C77DE7" w:rsidRPr="00C77DE7">
              <w:rPr>
                <w:rFonts w:ascii="Times New Roman" w:hAnsi="Times New Roman" w:cs="Times New Roman"/>
              </w:rPr>
              <w:t>ь</w:t>
            </w:r>
            <w:r w:rsidR="00C77DE7" w:rsidRPr="00C77DE7">
              <w:rPr>
                <w:rFonts w:ascii="Times New Roman" w:hAnsi="Times New Roman" w:cs="Times New Roman"/>
              </w:rPr>
              <w:t>ных показателей бизнес-плана; рассчитывает контрольные п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казатели для организации и умеет интерпретировать пол</w:t>
            </w:r>
            <w:r w:rsidR="00C77DE7" w:rsidRPr="00C77DE7">
              <w:rPr>
                <w:rFonts w:ascii="Times New Roman" w:hAnsi="Times New Roman" w:cs="Times New Roman"/>
              </w:rPr>
              <w:t>у</w:t>
            </w:r>
            <w:r w:rsidR="00C77DE7" w:rsidRPr="00C77DE7">
              <w:rPr>
                <w:rFonts w:ascii="Times New Roman" w:hAnsi="Times New Roman" w:cs="Times New Roman"/>
              </w:rPr>
              <w:t>ченные результаты.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анал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тические инструменты для разработки и реализации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бизнес-идей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сфере малого бизнеса</w:t>
            </w:r>
          </w:p>
        </w:tc>
        <w:tc>
          <w:tcPr>
            <w:tcW w:w="3261" w:type="dxa"/>
          </w:tcPr>
          <w:p w:rsidR="003C4344" w:rsidRPr="005F043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формирование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ческих инструментов для ра</w:t>
            </w:r>
            <w:r w:rsidR="005F043F" w:rsidRPr="005F043F">
              <w:rPr>
                <w:rFonts w:ascii="Times New Roman" w:hAnsi="Times New Roman" w:cs="Times New Roman"/>
              </w:rPr>
              <w:t>з</w:t>
            </w:r>
            <w:r w:rsidR="005F043F" w:rsidRPr="005F043F">
              <w:rPr>
                <w:rFonts w:ascii="Times New Roman" w:hAnsi="Times New Roman" w:cs="Times New Roman"/>
              </w:rPr>
              <w:t xml:space="preserve">работки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использовать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ческие инструменты для разр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 xml:space="preserve">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ПК-4.3 -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базы и системы в процессе разработки проектов разв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</w:p>
        </w:tc>
        <w:tc>
          <w:tcPr>
            <w:tcW w:w="3261" w:type="dxa"/>
          </w:tcPr>
          <w:p w:rsidR="003C4344" w:rsidRPr="005B652E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информ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ционные базы и системы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</w:t>
            </w:r>
            <w:r w:rsidR="005B652E" w:rsidRPr="005B652E">
              <w:rPr>
                <w:rFonts w:ascii="Times New Roman" w:hAnsi="Times New Roman" w:cs="Times New Roman"/>
              </w:rPr>
              <w:t>н</w:t>
            </w:r>
            <w:r w:rsidR="005B652E" w:rsidRPr="005B652E">
              <w:rPr>
                <w:rFonts w:ascii="Times New Roman" w:hAnsi="Times New Roman" w:cs="Times New Roman"/>
              </w:rPr>
              <w:t>ные информационные базы и системы в процессе разработки проектов развития организации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поддерживать связи с деловыми партн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рами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разр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ботке и реализации перспе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тивных проектов развития организации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способы разработки и реализации перспективных проектов развития организации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разрабатывать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зовывать перспективные прое</w:t>
            </w:r>
            <w:r w:rsidR="005B652E" w:rsidRPr="005B652E">
              <w:rPr>
                <w:rFonts w:ascii="Times New Roman" w:hAnsi="Times New Roman" w:cs="Times New Roman"/>
              </w:rPr>
              <w:t>к</w:t>
            </w:r>
            <w:r w:rsidR="005B652E" w:rsidRPr="005B652E">
              <w:rPr>
                <w:rFonts w:ascii="Times New Roman" w:hAnsi="Times New Roman" w:cs="Times New Roman"/>
              </w:rPr>
              <w:t>ты развития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инстр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менты маркетинговых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муникаций в процессе вза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моотношений с деловыми партнерами</w:t>
            </w:r>
          </w:p>
        </w:tc>
        <w:tc>
          <w:tcPr>
            <w:tcW w:w="3261" w:type="dxa"/>
          </w:tcPr>
          <w:p w:rsidR="00723276" w:rsidRPr="00FB1D97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Основные концепции и стратегии маркетинга, функции маркетинга в сферах товарной политики, ценообразования, коммуникаций, сбыта, орган</w:t>
            </w:r>
            <w:r w:rsidR="00FB1D97" w:rsidRPr="00FB1D97">
              <w:rPr>
                <w:rFonts w:ascii="Times New Roman" w:hAnsi="Times New Roman" w:cs="Times New Roman"/>
              </w:rPr>
              <w:t>и</w:t>
            </w:r>
            <w:r w:rsidR="00FB1D97" w:rsidRPr="00FB1D97">
              <w:rPr>
                <w:rFonts w:ascii="Times New Roman" w:hAnsi="Times New Roman" w:cs="Times New Roman"/>
              </w:rPr>
              <w:t>зацию маркетинга на предпри</w:t>
            </w:r>
            <w:r w:rsidR="00FB1D97" w:rsidRPr="00FB1D97">
              <w:rPr>
                <w:rFonts w:ascii="Times New Roman" w:hAnsi="Times New Roman" w:cs="Times New Roman"/>
              </w:rPr>
              <w:t>я</w:t>
            </w:r>
            <w:r w:rsidR="00FB1D97" w:rsidRPr="00FB1D97">
              <w:rPr>
                <w:rFonts w:ascii="Times New Roman" w:hAnsi="Times New Roman" w:cs="Times New Roman"/>
              </w:rPr>
              <w:t>тии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Принимать решения по комплексу разработки товаров (услуг), ценообразованию, ра</w:t>
            </w:r>
            <w:r w:rsidR="00FB1D97" w:rsidRPr="00FB1D97">
              <w:rPr>
                <w:rFonts w:ascii="Times New Roman" w:hAnsi="Times New Roman" w:cs="Times New Roman"/>
              </w:rPr>
              <w:t>с</w:t>
            </w:r>
            <w:r w:rsidR="00FB1D97" w:rsidRPr="00FB1D97">
              <w:rPr>
                <w:rFonts w:ascii="Times New Roman" w:hAnsi="Times New Roman" w:cs="Times New Roman"/>
              </w:rPr>
              <w:t>пределению и продвижению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элеме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организационной культ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ры при взаимодействии с д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ловыми партнерам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187060" w:rsidRPr="00187060">
              <w:rPr>
                <w:rFonts w:ascii="Times New Roman" w:hAnsi="Times New Roman" w:cs="Times New Roman"/>
              </w:rPr>
              <w:t>основные элементы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ганизационной культуры и сп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собы взаимодействия с дел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выми партнерами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 xml:space="preserve">использовать элементы организационной культуры при </w:t>
            </w:r>
            <w:r w:rsidR="00187060" w:rsidRPr="00187060">
              <w:rPr>
                <w:rFonts w:ascii="Times New Roman" w:hAnsi="Times New Roman" w:cs="Times New Roman"/>
              </w:rPr>
              <w:lastRenderedPageBreak/>
              <w:t>взаимодействии с деловыми партнерами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различные способы ур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гулирования конфликтов и нормы делового взаимоде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вия</w:t>
            </w:r>
          </w:p>
        </w:tc>
        <w:tc>
          <w:tcPr>
            <w:tcW w:w="3261" w:type="dxa"/>
          </w:tcPr>
          <w:p w:rsidR="00723276" w:rsidRPr="002F71ED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2F71ED" w:rsidRPr="002F71ED">
              <w:rPr>
                <w:rFonts w:ascii="Times New Roman" w:hAnsi="Times New Roman" w:cs="Times New Roman"/>
              </w:rPr>
              <w:t>мет</w:t>
            </w:r>
            <w:r w:rsidR="002F71ED">
              <w:rPr>
                <w:rFonts w:ascii="Times New Roman" w:hAnsi="Times New Roman" w:cs="Times New Roman"/>
              </w:rPr>
              <w:t>оды применения на практике урегу</w:t>
            </w:r>
            <w:r w:rsidR="002F71ED" w:rsidRPr="002F71ED">
              <w:rPr>
                <w:rFonts w:ascii="Times New Roman" w:hAnsi="Times New Roman" w:cs="Times New Roman"/>
              </w:rPr>
              <w:t>лирования ко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фликтов и норм делового вза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модействия</w:t>
            </w:r>
          </w:p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осуществлять на пра</w:t>
            </w:r>
            <w:r w:rsidR="002F71ED" w:rsidRPr="002F71ED">
              <w:rPr>
                <w:rFonts w:ascii="Times New Roman" w:hAnsi="Times New Roman" w:cs="Times New Roman"/>
              </w:rPr>
              <w:t>к</w:t>
            </w:r>
            <w:r w:rsidR="002F71ED" w:rsidRPr="002F71ED">
              <w:rPr>
                <w:rFonts w:ascii="Times New Roman" w:hAnsi="Times New Roman" w:cs="Times New Roman"/>
              </w:rPr>
              <w:t>тике различные способы урег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лирования конфликтов и норм делового взаимодействия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подбор и расстановку кадров, мотивировать их профессиональное разв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тие, оценивать результаты труда</w:t>
            </w:r>
          </w:p>
        </w:tc>
        <w:tc>
          <w:tcPr>
            <w:tcW w:w="3260" w:type="dxa"/>
          </w:tcPr>
          <w:p w:rsidR="00BF38B6" w:rsidRPr="00BF38B6" w:rsidRDefault="00BF38B6" w:rsidP="00863AD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основные теоретические положения мотивации и 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вития персонала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38B6" w:rsidRPr="00863AD6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Pr="00863AD6">
              <w:rPr>
                <w:rFonts w:ascii="Times New Roman" w:hAnsi="Times New Roman" w:cs="Times New Roman"/>
              </w:rPr>
              <w:t>:</w:t>
            </w:r>
            <w:r w:rsidR="00863AD6" w:rsidRP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технологии использов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ния на практике основных те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ретических положений мотив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ции и развития персонала</w:t>
            </w:r>
          </w:p>
          <w:p w:rsidR="00BF38B6" w:rsidRPr="00723276" w:rsidRDefault="00BF38B6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оценивать на практике основные теоретические пол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жения мотивации и развития персонала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BF38B6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технологии поиска, отбора, оценки и развития персонала организации</w:t>
            </w:r>
          </w:p>
        </w:tc>
        <w:tc>
          <w:tcPr>
            <w:tcW w:w="3261" w:type="dxa"/>
          </w:tcPr>
          <w:p w:rsidR="00BF38B6" w:rsidRPr="00187060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технол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гии работы с персоналом орг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низации</w:t>
            </w:r>
          </w:p>
          <w:p w:rsidR="00BF38B6" w:rsidRPr="00187060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применять современные управленческие кадровые те</w:t>
            </w:r>
            <w:r w:rsidR="00187060" w:rsidRPr="00187060">
              <w:rPr>
                <w:rFonts w:ascii="Times New Roman" w:hAnsi="Times New Roman" w:cs="Times New Roman"/>
              </w:rPr>
              <w:t>х</w:t>
            </w:r>
            <w:r w:rsidR="00187060" w:rsidRPr="00187060">
              <w:rPr>
                <w:rFonts w:ascii="Times New Roman" w:hAnsi="Times New Roman" w:cs="Times New Roman"/>
              </w:rPr>
              <w:t>нологии при поиске и дальне</w:t>
            </w:r>
            <w:r w:rsidR="00187060" w:rsidRPr="00187060">
              <w:rPr>
                <w:rFonts w:ascii="Times New Roman" w:hAnsi="Times New Roman" w:cs="Times New Roman"/>
              </w:rPr>
              <w:t>й</w:t>
            </w:r>
            <w:r w:rsidR="00187060" w:rsidRPr="00187060">
              <w:rPr>
                <w:rFonts w:ascii="Times New Roman" w:hAnsi="Times New Roman" w:cs="Times New Roman"/>
              </w:rPr>
              <w:t>шей работе с персоналом;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3C43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проводить анализ и прогнозировать спрос на производимую продукцию или услуги 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0" w:type="dxa"/>
          </w:tcPr>
          <w:p w:rsidR="004B225A" w:rsidRDefault="004B225A" w:rsidP="003C43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марк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тинговый инструментарий и технологии при проведении анализа рыночной ситуации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B225A" w:rsidRPr="009350F3" w:rsidRDefault="004B225A" w:rsidP="003C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9350F3">
              <w:rPr>
                <w:rFonts w:ascii="Times New Roman" w:hAnsi="Times New Roman" w:cs="Times New Roman"/>
              </w:rPr>
              <w:t>Составные элементы маркетинговой деятельности, методы  анализа маркетинговой среды, показатели  оценки ко</w:t>
            </w:r>
            <w:r w:rsidRPr="009350F3">
              <w:rPr>
                <w:rFonts w:ascii="Times New Roman" w:hAnsi="Times New Roman" w:cs="Times New Roman"/>
              </w:rPr>
              <w:t>н</w:t>
            </w:r>
            <w:r w:rsidRPr="009350F3">
              <w:rPr>
                <w:rFonts w:ascii="Times New Roman" w:hAnsi="Times New Roman" w:cs="Times New Roman"/>
              </w:rPr>
              <w:t>курентоспособности</w:t>
            </w:r>
          </w:p>
          <w:p w:rsidR="004B225A" w:rsidRPr="00EF1D6C" w:rsidRDefault="004B225A" w:rsidP="003C434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9350F3">
              <w:rPr>
                <w:rFonts w:ascii="Times New Roman" w:hAnsi="Times New Roman" w:cs="Times New Roman"/>
              </w:rPr>
              <w:t>Анализировать марк</w:t>
            </w:r>
            <w:r w:rsidRPr="009350F3">
              <w:rPr>
                <w:rFonts w:ascii="Times New Roman" w:hAnsi="Times New Roman" w:cs="Times New Roman"/>
              </w:rPr>
              <w:t>е</w:t>
            </w:r>
            <w:r w:rsidRPr="009350F3">
              <w:rPr>
                <w:rFonts w:ascii="Times New Roman" w:hAnsi="Times New Roman" w:cs="Times New Roman"/>
              </w:rPr>
              <w:t>тинговую среду, проводить маркетинговые исследования, разрабатывать маркетинговые стратегии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прим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няет современный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ческий инструмент при 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полнении прогнозов разв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4B225A" w:rsidRPr="00C77DE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C77DE7">
              <w:rPr>
                <w:rFonts w:ascii="Times New Roman" w:hAnsi="Times New Roman" w:cs="Times New Roman"/>
                <w:b/>
              </w:rPr>
              <w:t>Знает: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современный аналит</w:t>
            </w:r>
            <w:r w:rsidR="00C77DE7" w:rsidRPr="00C77DE7">
              <w:rPr>
                <w:rFonts w:ascii="Times New Roman" w:hAnsi="Times New Roman" w:cs="Times New Roman"/>
              </w:rPr>
              <w:t>и</w:t>
            </w:r>
            <w:r w:rsidR="00C77DE7" w:rsidRPr="00C77DE7">
              <w:rPr>
                <w:rFonts w:ascii="Times New Roman" w:hAnsi="Times New Roman" w:cs="Times New Roman"/>
              </w:rPr>
              <w:t>ческий инструментарий для с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ставления прогнозов развития организации.</w:t>
            </w:r>
          </w:p>
          <w:p w:rsidR="004B225A" w:rsidRPr="00C77DE7" w:rsidRDefault="004B225A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C77DE7">
              <w:rPr>
                <w:rFonts w:ascii="Times New Roman" w:hAnsi="Times New Roman" w:cs="Times New Roman"/>
                <w:b/>
              </w:rPr>
              <w:t>Умеет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применять современный аналитический инструментарий составления и выполнения пр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гнозов развития организации.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обосн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решать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ционно-технические, эк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номические, кадровые и социально-психологические проблемы в целях обеспечения э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ПК-8.1 -.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разработки и принятия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низационно-управленческих решений применительно к управлению деятельностью организации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5B652E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разработки и принятия организационно-управленческих решений пр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менительно к управлению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B652E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B652E" w:rsidRPr="005B652E">
              <w:rPr>
                <w:rFonts w:ascii="Times New Roman" w:hAnsi="Times New Roman" w:cs="Times New Roman"/>
              </w:rPr>
              <w:t xml:space="preserve"> применять методы ра</w:t>
            </w:r>
            <w:r w:rsidR="005B652E" w:rsidRPr="005B652E">
              <w:rPr>
                <w:rFonts w:ascii="Times New Roman" w:hAnsi="Times New Roman" w:cs="Times New Roman"/>
              </w:rPr>
              <w:t>з</w:t>
            </w:r>
            <w:r w:rsidR="005B652E" w:rsidRPr="005B652E">
              <w:rPr>
                <w:rFonts w:ascii="Times New Roman" w:hAnsi="Times New Roman" w:cs="Times New Roman"/>
              </w:rPr>
              <w:t>работки и принятия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ционно-управленческих реш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ний применительно к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нию деятельностью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опт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мальные способы решения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организационно-управленческих проблем в целях обеспечения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деятельности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оптимальные способы решения организационно-управленческих проблем в ц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lastRenderedPageBreak/>
              <w:t>лях обеспечения эффективн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 деятельности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выбирать оптимальные способы решения организац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онно-управленческих проблем в целях обеспечения эффекти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ности деятельности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Составляет и оформляет организационно-распорядительные докуме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ты, направленные на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тивное решение организац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онно-технических, эконом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ческих, кадровых и социал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но-психологических проблем предприятия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составл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ния и оформления организац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онно-распорядительных док</w:t>
            </w:r>
            <w:r w:rsidR="005F043F" w:rsidRPr="005F043F">
              <w:rPr>
                <w:rFonts w:ascii="Times New Roman" w:hAnsi="Times New Roman" w:cs="Times New Roman"/>
              </w:rPr>
              <w:t>у</w:t>
            </w:r>
            <w:r w:rsidR="005F043F" w:rsidRPr="005F043F">
              <w:rPr>
                <w:rFonts w:ascii="Times New Roman" w:hAnsi="Times New Roman" w:cs="Times New Roman"/>
              </w:rPr>
              <w:t>ментов, направленных на э</w:t>
            </w:r>
            <w:r w:rsidR="005F043F" w:rsidRPr="005F043F">
              <w:rPr>
                <w:rFonts w:ascii="Times New Roman" w:hAnsi="Times New Roman" w:cs="Times New Roman"/>
              </w:rPr>
              <w:t>ф</w:t>
            </w:r>
            <w:r w:rsidR="005F043F" w:rsidRPr="005F043F">
              <w:rPr>
                <w:rFonts w:ascii="Times New Roman" w:hAnsi="Times New Roman" w:cs="Times New Roman"/>
              </w:rPr>
              <w:t>фективное управление пре</w:t>
            </w:r>
            <w:r w:rsidR="005F043F" w:rsidRPr="005F043F">
              <w:rPr>
                <w:rFonts w:ascii="Times New Roman" w:hAnsi="Times New Roman" w:cs="Times New Roman"/>
              </w:rPr>
              <w:t>д</w:t>
            </w:r>
            <w:r w:rsidR="005F043F" w:rsidRPr="005F043F">
              <w:rPr>
                <w:rFonts w:ascii="Times New Roman" w:hAnsi="Times New Roman" w:cs="Times New Roman"/>
              </w:rPr>
              <w:t>приятием</w:t>
            </w:r>
          </w:p>
          <w:p w:rsidR="00723276" w:rsidRPr="00EF1D6C" w:rsidRDefault="00723276" w:rsidP="005F043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составлять, оформлять и использовать систему орган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зационно-распорядительной документации для повышения эффективности управленческой деятельности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реал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 процессов и процедур администрирования органов управления хозяйствующих субъектов</w:t>
            </w:r>
          </w:p>
        </w:tc>
        <w:tc>
          <w:tcPr>
            <w:tcW w:w="3261" w:type="dxa"/>
          </w:tcPr>
          <w:p w:rsidR="00723276" w:rsidRPr="00173E92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теоретические основы делового администрирования в области  разработки и реализ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ции процессов и процедур а</w:t>
            </w:r>
            <w:r w:rsidR="00173E92" w:rsidRPr="00173E92">
              <w:rPr>
                <w:rFonts w:ascii="Times New Roman" w:hAnsi="Times New Roman" w:cs="Times New Roman"/>
              </w:rPr>
              <w:t>д</w:t>
            </w:r>
            <w:r w:rsidR="00173E92" w:rsidRPr="00173E92">
              <w:rPr>
                <w:rFonts w:ascii="Times New Roman" w:hAnsi="Times New Roman" w:cs="Times New Roman"/>
              </w:rPr>
              <w:t>министрирования органов управления хозяйствующих субъе</w:t>
            </w:r>
            <w:r w:rsidR="00173E92">
              <w:rPr>
                <w:rFonts w:ascii="Times New Roman" w:hAnsi="Times New Roman" w:cs="Times New Roman"/>
              </w:rPr>
              <w:t>к</w:t>
            </w:r>
            <w:r w:rsidR="00173E92" w:rsidRPr="00173E92">
              <w:rPr>
                <w:rFonts w:ascii="Times New Roman" w:hAnsi="Times New Roman" w:cs="Times New Roman"/>
              </w:rPr>
              <w:t>тов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определять оптимал</w:t>
            </w:r>
            <w:r w:rsidR="00173E92" w:rsidRPr="00173E92">
              <w:rPr>
                <w:rFonts w:ascii="Times New Roman" w:hAnsi="Times New Roman" w:cs="Times New Roman"/>
              </w:rPr>
              <w:t>ь</w:t>
            </w:r>
            <w:r w:rsidR="00173E92" w:rsidRPr="00173E92">
              <w:rPr>
                <w:rFonts w:ascii="Times New Roman" w:hAnsi="Times New Roman" w:cs="Times New Roman"/>
              </w:rPr>
              <w:t>ные способы реализации пр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цессов и процедур администр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рования органов управления хозяйствующего субъекта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вариа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решения кадровых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циально-психологические проблем по результатам оценки персонала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proofErr w:type="gramEnd"/>
          </w:p>
        </w:tc>
        <w:tc>
          <w:tcPr>
            <w:tcW w:w="3261" w:type="dxa"/>
          </w:tcPr>
          <w:p w:rsidR="00723276" w:rsidRPr="00187060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методы оценки персонала; основные концепции взаимодействия л</w:t>
            </w:r>
            <w:r w:rsidR="00187060" w:rsidRPr="00187060">
              <w:rPr>
                <w:rFonts w:ascii="Times New Roman" w:hAnsi="Times New Roman" w:cs="Times New Roman"/>
              </w:rPr>
              <w:t>ю</w:t>
            </w:r>
            <w:r w:rsidR="00187060" w:rsidRPr="00187060">
              <w:rPr>
                <w:rFonts w:ascii="Times New Roman" w:hAnsi="Times New Roman" w:cs="Times New Roman"/>
              </w:rPr>
              <w:t>дей в организации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решать кадровые и с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циально-психологические пр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блемы в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организационно-технического анализа для оптимизации организацио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ной структуры и произво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процессов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способы оптимизации организационной структуры с учетом результатов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ционного анализа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применять на практике методы оптимизации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ционной структуры с учетом результатов организационного анализа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обеспеч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вать рост прибыльности, конкурентоспособности и качества товаров и услуг, повышение эффективности труда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пы товарного менеджмента для оптимизации торгового ассортимента и принятие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тимальных управленческих решений</w:t>
            </w:r>
          </w:p>
        </w:tc>
        <w:tc>
          <w:tcPr>
            <w:tcW w:w="3261" w:type="dxa"/>
          </w:tcPr>
          <w:p w:rsidR="00723276" w:rsidRPr="00EF1D6C" w:rsidRDefault="00723276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принципы и методы т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варного менеджмента для о</w:t>
            </w:r>
            <w:r w:rsidR="00653AEE" w:rsidRPr="00653AEE">
              <w:rPr>
                <w:rFonts w:ascii="Times New Roman" w:hAnsi="Times New Roman" w:cs="Times New Roman"/>
              </w:rPr>
              <w:t>п</w:t>
            </w:r>
            <w:r w:rsidR="00653AEE" w:rsidRPr="00653AEE">
              <w:rPr>
                <w:rFonts w:ascii="Times New Roman" w:hAnsi="Times New Roman" w:cs="Times New Roman"/>
              </w:rPr>
              <w:t>тимизации торгового ассорт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мента и технологии принятия  управленческих решений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применять принципы товарного менеджмента для оптимизации торгового ассо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тимента и принимать опт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lastRenderedPageBreak/>
              <w:t>мальные управленческие реш</w:t>
            </w:r>
            <w:r w:rsidR="00653AEE" w:rsidRPr="00653AEE">
              <w:rPr>
                <w:rFonts w:ascii="Times New Roman" w:hAnsi="Times New Roman" w:cs="Times New Roman"/>
              </w:rPr>
              <w:t>е</w:t>
            </w:r>
            <w:r w:rsidR="00653AEE" w:rsidRPr="00653AEE">
              <w:rPr>
                <w:rFonts w:ascii="Times New Roman" w:hAnsi="Times New Roman" w:cs="Times New Roman"/>
              </w:rPr>
              <w:t>ния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Имеет представл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ние о номенклатуре потреб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тельских свой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 пр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одовол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товаров, основных процедурах при контроле и экспертизе качества прод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вольственных товаров, при их сертификации и деклар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соответствия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номенклатуру потреб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тельских свой</w:t>
            </w:r>
            <w:proofErr w:type="gramStart"/>
            <w:r w:rsidR="00653AEE" w:rsidRPr="00653AEE">
              <w:rPr>
                <w:rFonts w:ascii="Times New Roman" w:hAnsi="Times New Roman" w:cs="Times New Roman"/>
              </w:rPr>
              <w:t>ств пр</w:t>
            </w:r>
            <w:proofErr w:type="gramEnd"/>
            <w:r w:rsidR="00653AEE" w:rsidRPr="00653AEE">
              <w:rPr>
                <w:rFonts w:ascii="Times New Roman" w:hAnsi="Times New Roman" w:cs="Times New Roman"/>
              </w:rPr>
              <w:t>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основные этапы  контроля и экспертизы качества продовольственных товаров при их сертификации и декларировании соответствия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номенклат</w:t>
            </w:r>
            <w:r w:rsidR="00173E92" w:rsidRPr="00173E92">
              <w:rPr>
                <w:rFonts w:ascii="Times New Roman" w:hAnsi="Times New Roman" w:cs="Times New Roman"/>
              </w:rPr>
              <w:t>у</w:t>
            </w:r>
            <w:r w:rsidR="00173E92" w:rsidRPr="00173E92">
              <w:rPr>
                <w:rFonts w:ascii="Times New Roman" w:hAnsi="Times New Roman" w:cs="Times New Roman"/>
              </w:rPr>
              <w:t>ру потребительских свой</w:t>
            </w:r>
            <w:proofErr w:type="gramStart"/>
            <w:r w:rsidR="00173E92" w:rsidRPr="00173E92">
              <w:rPr>
                <w:rFonts w:ascii="Times New Roman" w:hAnsi="Times New Roman" w:cs="Times New Roman"/>
              </w:rPr>
              <w:t>ств пр</w:t>
            </w:r>
            <w:proofErr w:type="gramEnd"/>
            <w:r w:rsidR="00173E92" w:rsidRPr="00173E92">
              <w:rPr>
                <w:rFonts w:ascii="Times New Roman" w:hAnsi="Times New Roman" w:cs="Times New Roman"/>
              </w:rPr>
              <w:t>одовольственных товаров при их контроле и  экспертизе качества, сертификации и д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кларировании соответствия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анализа бизнес-процессов для повышения эффективности и конкуре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тоспособности организации</w:t>
            </w:r>
          </w:p>
        </w:tc>
        <w:tc>
          <w:tcPr>
            <w:tcW w:w="3261" w:type="dxa"/>
          </w:tcPr>
          <w:p w:rsidR="004B225A" w:rsidRPr="00345AB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технологии улучшения бизнес-процессов;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анализировать бизнес-процессы;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инструменты для повышения эффективности труда</w:t>
            </w:r>
          </w:p>
        </w:tc>
        <w:tc>
          <w:tcPr>
            <w:tcW w:w="3261" w:type="dxa"/>
          </w:tcPr>
          <w:p w:rsidR="004B225A" w:rsidRPr="00BA2E7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экономические инстр</w:t>
            </w:r>
            <w:r w:rsidR="00BA2E77" w:rsidRPr="00BA2E77">
              <w:rPr>
                <w:rFonts w:ascii="Times New Roman" w:hAnsi="Times New Roman" w:cs="Times New Roman"/>
              </w:rPr>
              <w:t>у</w:t>
            </w:r>
            <w:r w:rsidR="00BA2E77" w:rsidRPr="00BA2E77">
              <w:rPr>
                <w:rFonts w:ascii="Times New Roman" w:hAnsi="Times New Roman" w:cs="Times New Roman"/>
              </w:rPr>
              <w:t>менты для повышения эффе</w:t>
            </w:r>
            <w:r w:rsidR="00BA2E77" w:rsidRPr="00BA2E77">
              <w:rPr>
                <w:rFonts w:ascii="Times New Roman" w:hAnsi="Times New Roman" w:cs="Times New Roman"/>
              </w:rPr>
              <w:t>к</w:t>
            </w:r>
            <w:r w:rsidR="00BA2E77" w:rsidRPr="00BA2E77">
              <w:rPr>
                <w:rFonts w:ascii="Times New Roman" w:hAnsi="Times New Roman" w:cs="Times New Roman"/>
              </w:rPr>
              <w:t>тивности труда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применять  экономич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ские инструменты для повыш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ния эффективности труда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меры по стабилизации и улучшению конкурентных позиций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низации, применяя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анализа</w:t>
            </w:r>
          </w:p>
        </w:tc>
        <w:tc>
          <w:tcPr>
            <w:tcW w:w="3261" w:type="dxa"/>
          </w:tcPr>
          <w:p w:rsidR="004B225A" w:rsidRPr="00FB1D9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современные методы анализа внутренней и внешней среды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</w:t>
            </w:r>
            <w:r w:rsidRPr="00FB1D97">
              <w:rPr>
                <w:rFonts w:ascii="Times New Roman" w:hAnsi="Times New Roman" w:cs="Times New Roman"/>
                <w:b/>
              </w:rPr>
              <w:t>:</w:t>
            </w:r>
            <w:r w:rsidRPr="00FB1D97">
              <w:rPr>
                <w:rFonts w:ascii="Times New Roman" w:hAnsi="Times New Roman" w:cs="Times New Roman"/>
              </w:rP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соотносить результаты анализа с целями организации, применяя меры по улучшению её конкурентных позиций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Имеет представл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ние о номенклатуре потреб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тельских свойств непрод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вольственных товаров,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новных процедурах при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троле и экспертизе качества непродовольственных тов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ров, при их сертификации и декларировании соотве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ствия</w:t>
            </w:r>
          </w:p>
        </w:tc>
        <w:tc>
          <w:tcPr>
            <w:tcW w:w="3261" w:type="dxa"/>
          </w:tcPr>
          <w:p w:rsidR="004B225A" w:rsidRPr="00653AEE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номенклатуру потреб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тельских свойств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основные процедуры при контроле и эк</w:t>
            </w:r>
            <w:r w:rsidR="00653AEE" w:rsidRPr="00653AEE">
              <w:rPr>
                <w:rFonts w:ascii="Times New Roman" w:hAnsi="Times New Roman" w:cs="Times New Roman"/>
              </w:rPr>
              <w:t>с</w:t>
            </w:r>
            <w:r w:rsidR="00653AEE" w:rsidRPr="00653AEE">
              <w:rPr>
                <w:rFonts w:ascii="Times New Roman" w:hAnsi="Times New Roman" w:cs="Times New Roman"/>
              </w:rPr>
              <w:t>пертизе качества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при их се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тификации и декларировании соответствия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определять номенкл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туру потребительских свойств непродовольственных товаров, проводить контроль и экспе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тизу качества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коорд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нировать деятельность в рамках определенного направления в целях 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печения её эффективности</w:t>
            </w:r>
          </w:p>
        </w:tc>
        <w:tc>
          <w:tcPr>
            <w:tcW w:w="3260" w:type="dxa"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ПК-10.1 -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хара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терные особенности функц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онирования некоммерческ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сектора, его организац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онные и экономические 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новы</w:t>
            </w:r>
          </w:p>
          <w:p w:rsidR="004B225A" w:rsidRPr="009350F3" w:rsidRDefault="004B225A" w:rsidP="0093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225A" w:rsidRPr="002F71ED" w:rsidRDefault="004B225A" w:rsidP="004B225A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характерные особенн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сти функционирования неко</w:t>
            </w:r>
            <w:r w:rsidR="002F71ED" w:rsidRPr="002F71ED">
              <w:rPr>
                <w:rFonts w:ascii="Times New Roman" w:hAnsi="Times New Roman" w:cs="Times New Roman"/>
              </w:rPr>
              <w:t>м</w:t>
            </w:r>
            <w:r w:rsidR="002F71ED" w:rsidRPr="002F71ED">
              <w:rPr>
                <w:rFonts w:ascii="Times New Roman" w:hAnsi="Times New Roman" w:cs="Times New Roman"/>
              </w:rPr>
              <w:t>мерческого сектора, его орган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зационные и экономические основы</w:t>
            </w:r>
          </w:p>
          <w:p w:rsidR="004B225A" w:rsidRPr="00EF1D6C" w:rsidRDefault="004B225A" w:rsidP="004B225A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распознавать характе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ные особенности функционир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вания некоммерческого сект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ра, его организационные и эк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номические основы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Pr="00BF38B6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ПК-10.2 -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экон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и социальные условия осуществления де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в социальной сф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ре</w:t>
            </w:r>
          </w:p>
        </w:tc>
        <w:tc>
          <w:tcPr>
            <w:tcW w:w="3261" w:type="dxa"/>
          </w:tcPr>
          <w:p w:rsidR="004B225A" w:rsidRPr="004B225A" w:rsidRDefault="004B225A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4B225A">
              <w:rPr>
                <w:rFonts w:ascii="Times New Roman" w:hAnsi="Times New Roman" w:cs="Times New Roman"/>
                <w:b/>
              </w:rPr>
              <w:t>Знает</w:t>
            </w:r>
            <w:r w:rsidRPr="005B652E">
              <w:rPr>
                <w:rFonts w:ascii="Times New Roman" w:hAnsi="Times New Roman" w:cs="Times New Roman"/>
              </w:rPr>
              <w:t>:</w:t>
            </w:r>
            <w:r w:rsidR="005B652E" w:rsidRP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экономические и соц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альные условия и принципы осуществления деятельности в социальной сфере</w:t>
            </w:r>
          </w:p>
          <w:p w:rsidR="004B225A" w:rsidRPr="004B225A" w:rsidRDefault="004B225A" w:rsidP="005F50CE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4B225A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учитывать экономич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ские и социальные условия при осуществлении деятельности в социальной сфере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при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ципы управления социал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сферой для эффективной координации и достижения высоких результатов де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принцип управления социальной сферой в целях э</w:t>
            </w:r>
            <w:r w:rsidR="005B652E" w:rsidRPr="005B652E">
              <w:rPr>
                <w:rFonts w:ascii="Times New Roman" w:hAnsi="Times New Roman" w:cs="Times New Roman"/>
              </w:rPr>
              <w:t>ф</w:t>
            </w:r>
            <w:r w:rsidR="005B652E" w:rsidRPr="005B652E">
              <w:rPr>
                <w:rFonts w:ascii="Times New Roman" w:hAnsi="Times New Roman" w:cs="Times New Roman"/>
              </w:rPr>
              <w:t>фективной координации и д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стижения высоких результатов деятельности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</w:t>
            </w:r>
            <w:r w:rsidRPr="005B652E">
              <w:rPr>
                <w:rFonts w:ascii="Times New Roman" w:hAnsi="Times New Roman" w:cs="Times New Roman"/>
                <w:b/>
              </w:rPr>
              <w:t>:</w:t>
            </w:r>
            <w:r w:rsidRPr="005B652E"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использовать  принц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пы управления социальной сферой для эффективной коо</w:t>
            </w:r>
            <w:r w:rsidR="005B652E" w:rsidRPr="005B652E">
              <w:rPr>
                <w:rFonts w:ascii="Times New Roman" w:hAnsi="Times New Roman" w:cs="Times New Roman"/>
              </w:rPr>
              <w:t>р</w:t>
            </w:r>
            <w:r w:rsidR="005B652E" w:rsidRPr="005B652E">
              <w:rPr>
                <w:rFonts w:ascii="Times New Roman" w:hAnsi="Times New Roman" w:cs="Times New Roman"/>
              </w:rPr>
              <w:t>динации и достижения высоких результатов деятельности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в сфере торговли и общественного питания</w:t>
            </w:r>
          </w:p>
        </w:tc>
        <w:tc>
          <w:tcPr>
            <w:tcW w:w="3261" w:type="dxa"/>
          </w:tcPr>
          <w:p w:rsidR="004B225A" w:rsidRPr="005B652E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методы эффективного управления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организаций и предприятий торговли и общ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ственного питания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современные методы эффективного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ния деятельностью организаций и предприятий торговли и о</w:t>
            </w:r>
            <w:r w:rsidR="005B652E" w:rsidRPr="005B652E">
              <w:rPr>
                <w:rFonts w:ascii="Times New Roman" w:hAnsi="Times New Roman" w:cs="Times New Roman"/>
              </w:rPr>
              <w:t>б</w:t>
            </w:r>
            <w:r w:rsidR="005B652E" w:rsidRPr="005B652E">
              <w:rPr>
                <w:rFonts w:ascii="Times New Roman" w:hAnsi="Times New Roman" w:cs="Times New Roman"/>
              </w:rPr>
              <w:t>щественного питания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деятельности пре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приятий торговли и общ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питания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координации деятельности предприятий то</w:t>
            </w:r>
            <w:r w:rsidR="005B652E" w:rsidRPr="005B652E">
              <w:rPr>
                <w:rFonts w:ascii="Times New Roman" w:hAnsi="Times New Roman" w:cs="Times New Roman"/>
              </w:rPr>
              <w:t>р</w:t>
            </w:r>
            <w:r w:rsidR="005B652E" w:rsidRPr="005B652E">
              <w:rPr>
                <w:rFonts w:ascii="Times New Roman" w:hAnsi="Times New Roman" w:cs="Times New Roman"/>
              </w:rPr>
              <w:t>говли и общественного питания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координировать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 предприятий торго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ли и общественного питания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в гост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ничном сервисе и туризме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современные методы управления для эффективной  деятельности организации в гостиничном сервисе и туризме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совреме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ные методы управления для эффективной организации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тельности в гостиничном се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висе и туризме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деятельности пре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приятий гостиничного се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виса и туризма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координации деятельности предприятий го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тиничного сервиса и туризма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участвовать в коорд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нации деятельности предпри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тий гостиничного сервиса и т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ризма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различных напра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лений деятельности потреб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тельской кооперации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методы координации различных направлений де</w:t>
            </w:r>
            <w:r w:rsidR="00FD32A1" w:rsidRPr="00FD32A1">
              <w:rPr>
                <w:rFonts w:ascii="Times New Roman" w:hAnsi="Times New Roman" w:cs="Times New Roman"/>
              </w:rPr>
              <w:t>я</w:t>
            </w:r>
            <w:r w:rsidR="00FD32A1" w:rsidRPr="00FD32A1">
              <w:rPr>
                <w:rFonts w:ascii="Times New Roman" w:hAnsi="Times New Roman" w:cs="Times New Roman"/>
              </w:rPr>
              <w:t>тельности потребительской к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операции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координировать ра</w:t>
            </w:r>
            <w:r w:rsidR="00FD32A1" w:rsidRPr="00FD32A1">
              <w:rPr>
                <w:rFonts w:ascii="Times New Roman" w:hAnsi="Times New Roman" w:cs="Times New Roman"/>
              </w:rPr>
              <w:t>з</w:t>
            </w:r>
            <w:r w:rsidR="00FD32A1" w:rsidRPr="00FD32A1">
              <w:rPr>
                <w:rFonts w:ascii="Times New Roman" w:hAnsi="Times New Roman" w:cs="Times New Roman"/>
              </w:rPr>
              <w:t>личные направления деятельн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lastRenderedPageBreak/>
              <w:t>сти потребительской коопер</w:t>
            </w:r>
            <w:r w:rsidR="00FD32A1" w:rsidRPr="00FD32A1">
              <w:rPr>
                <w:rFonts w:ascii="Times New Roman" w:hAnsi="Times New Roman" w:cs="Times New Roman"/>
              </w:rPr>
              <w:t>а</w:t>
            </w:r>
            <w:r w:rsidR="00FD32A1" w:rsidRPr="00FD32A1">
              <w:rPr>
                <w:rFonts w:ascii="Times New Roman" w:hAnsi="Times New Roman" w:cs="Times New Roman"/>
              </w:rPr>
              <w:t>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системы потребительской кооперации</w:t>
            </w:r>
          </w:p>
        </w:tc>
        <w:tc>
          <w:tcPr>
            <w:tcW w:w="3261" w:type="dxa"/>
          </w:tcPr>
          <w:p w:rsidR="004B225A" w:rsidRPr="00FD32A1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современные методы управления в целях эффекти</w:t>
            </w:r>
            <w:r w:rsidR="00FD32A1" w:rsidRPr="00FD32A1">
              <w:rPr>
                <w:rFonts w:ascii="Times New Roman" w:hAnsi="Times New Roman" w:cs="Times New Roman"/>
              </w:rPr>
              <w:t>в</w:t>
            </w:r>
            <w:r w:rsidR="00FD32A1" w:rsidRPr="00FD32A1">
              <w:rPr>
                <w:rFonts w:ascii="Times New Roman" w:hAnsi="Times New Roman" w:cs="Times New Roman"/>
              </w:rPr>
              <w:t>ной организации деятельности системы потребительской к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операции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использовать совреме</w:t>
            </w:r>
            <w:r w:rsidR="00FD32A1" w:rsidRPr="00FD32A1">
              <w:rPr>
                <w:rFonts w:ascii="Times New Roman" w:hAnsi="Times New Roman" w:cs="Times New Roman"/>
              </w:rPr>
              <w:t>н</w:t>
            </w:r>
            <w:r w:rsidR="00FD32A1" w:rsidRPr="00FD32A1">
              <w:rPr>
                <w:rFonts w:ascii="Times New Roman" w:hAnsi="Times New Roman" w:cs="Times New Roman"/>
              </w:rPr>
              <w:t>ные методы управления для эффективной организации де</w:t>
            </w:r>
            <w:r w:rsidR="00FD32A1" w:rsidRPr="00FD32A1">
              <w:rPr>
                <w:rFonts w:ascii="Times New Roman" w:hAnsi="Times New Roman" w:cs="Times New Roman"/>
              </w:rPr>
              <w:t>я</w:t>
            </w:r>
            <w:r w:rsidR="00FD32A1" w:rsidRPr="00FD32A1">
              <w:rPr>
                <w:rFonts w:ascii="Times New Roman" w:hAnsi="Times New Roman" w:cs="Times New Roman"/>
              </w:rPr>
              <w:t>тельности системы потреб</w:t>
            </w:r>
            <w:r w:rsidR="00FD32A1" w:rsidRPr="00FD32A1">
              <w:rPr>
                <w:rFonts w:ascii="Times New Roman" w:hAnsi="Times New Roman" w:cs="Times New Roman"/>
              </w:rPr>
              <w:t>и</w:t>
            </w:r>
            <w:r w:rsidR="00FD32A1" w:rsidRPr="00FD32A1">
              <w:rPr>
                <w:rFonts w:ascii="Times New Roman" w:hAnsi="Times New Roman" w:cs="Times New Roman"/>
              </w:rPr>
              <w:t>тельской кооперации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вать эффективность инн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вационной и инвестицио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деятельности, связа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с дальнейшим развит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ем организации</w:t>
            </w: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ПК-11.1 -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сист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му показателей для оценки эффективности инновацио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</w:t>
            </w:r>
            <w:r w:rsidRPr="00173E92">
              <w:rPr>
                <w:rFonts w:ascii="Times New Roman" w:hAnsi="Times New Roman" w:cs="Times New Roman"/>
                <w:b/>
              </w:rPr>
              <w:t>:</w:t>
            </w:r>
            <w:r w:rsidRPr="00173E92">
              <w:rPr>
                <w:rFonts w:ascii="Times New Roman" w:hAnsi="Times New Roman" w:cs="Times New Roman"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расчета сист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мы показателей для оценки э</w:t>
            </w:r>
            <w:r w:rsidR="00173E92" w:rsidRPr="00173E92">
              <w:rPr>
                <w:rFonts w:ascii="Times New Roman" w:hAnsi="Times New Roman" w:cs="Times New Roman"/>
              </w:rPr>
              <w:t>ф</w:t>
            </w:r>
            <w:r w:rsidR="00173E92" w:rsidRPr="00173E92">
              <w:rPr>
                <w:rFonts w:ascii="Times New Roman" w:hAnsi="Times New Roman" w:cs="Times New Roman"/>
              </w:rPr>
              <w:t>фективности инновационной деятельности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исчислять и интерпр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тировать систему показателей для оценки эффективности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новационной деятельности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оценке инновационного потенциала и инновационн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климата для успешного внедрения новшеств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оценки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потенциала 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климата для успешного внедрения новшеств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проводить оценку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потенциала 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климата для успешного внедрения новшеств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эк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номическую оценку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инвестиционных проектов, направленных на развитие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методику экономич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ской оценки эффективности инвестиционных проектов, направленных на развитие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умеет проводить эк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номическую оценку эффекти</w:t>
            </w:r>
            <w:r w:rsidR="00187060" w:rsidRPr="00187060">
              <w:rPr>
                <w:rFonts w:ascii="Times New Roman" w:hAnsi="Times New Roman" w:cs="Times New Roman"/>
              </w:rPr>
              <w:t>в</w:t>
            </w:r>
            <w:r w:rsidR="00187060" w:rsidRPr="00187060">
              <w:rPr>
                <w:rFonts w:ascii="Times New Roman" w:hAnsi="Times New Roman" w:cs="Times New Roman"/>
              </w:rPr>
              <w:t>ности инвестиционных прое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тов, а также осуществлять в</w:t>
            </w:r>
            <w:r w:rsidR="00187060" w:rsidRP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>бор для реализации с учетом установленных критериев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совый анализ для обоснов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решений по финансир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ванию и инвестированию с целью развития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методы финансового анализа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финансовый анализ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аналитический 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струментарий 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антикризисной стратегии и наращения рыночной 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имости бизнеса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методы  современного аналитического инструмент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рия  для разработки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зисной стратегии и наращения рыночной стоимости бизнеса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на практике методы современного аналит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lastRenderedPageBreak/>
              <w:t>ческого инструментария  для разработки антикризисной стратегии и наращения рыно</w:t>
            </w:r>
            <w:r w:rsidR="00173E92" w:rsidRPr="00173E92">
              <w:rPr>
                <w:rFonts w:ascii="Times New Roman" w:hAnsi="Times New Roman" w:cs="Times New Roman"/>
              </w:rPr>
              <w:t>ч</w:t>
            </w:r>
            <w:r w:rsidR="00173E92" w:rsidRPr="00173E92">
              <w:rPr>
                <w:rFonts w:ascii="Times New Roman" w:hAnsi="Times New Roman" w:cs="Times New Roman"/>
              </w:rPr>
              <w:t>ной стоимости бизнеса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5D6C26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Преддиплом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ная практика относится к Блок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«Практика» структуры образ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овательной программы в 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>обязательной части.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– в 9 семестре,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1907BF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</w:t>
      </w:r>
      <w:proofErr w:type="gramEnd"/>
    </w:p>
    <w:p w:rsidR="00A8202B" w:rsidRPr="00A8202B" w:rsidRDefault="00F826BE" w:rsidP="00A8202B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5DD">
        <w:rPr>
          <w:rFonts w:ascii="Times New Roman" w:eastAsia="Times New Roman" w:hAnsi="Times New Roman" w:cs="Times New Roman"/>
          <w:sz w:val="28"/>
          <w:szCs w:val="20"/>
        </w:rPr>
        <w:t xml:space="preserve">Практика базируется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следующих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Основы научных исследований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История России, Философия,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Высшая математика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Информатика и информационные технол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гии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проектного управления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администрирование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Управление продажами, 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поведение, Коммуникационный менеджмент,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Русский язык и кул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тура речи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Деловое общение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32921">
        <w:rPr>
          <w:rFonts w:ascii="Times New Roman" w:eastAsia="Times New Roman" w:hAnsi="Times New Roman" w:cs="Times New Roman"/>
          <w:sz w:val="28"/>
          <w:szCs w:val="28"/>
        </w:rPr>
        <w:t>Репутационный</w:t>
      </w:r>
      <w:proofErr w:type="spellEnd"/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 менеджмент,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Протокольные практики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новы российской государственности,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Тайм-менеджмент,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культура и спорт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2921" w:rsidRPr="00432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 Введение</w:t>
      </w:r>
      <w:proofErr w:type="gramEnd"/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 в эк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номику,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Экономическая теория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труда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менеджмента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организации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принятия управленческих решений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Start"/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Стратегический менеджмент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бизнес-процессами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малым бизнесом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Маркетинг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Инновационное предпринимательство,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совый менеджмент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 Банковский менеджмент, Управление стоимостью бизн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Антикризисное управление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 анализ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Риск-менеджмент,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некоммерческих организациях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, Управл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персоналом,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Организационное проектирование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м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неджмент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Товарный менеджмент и экспертиза качества продовольственных товаров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Товарный менеджмент и экспертиза качества непродовольственных товаров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сфере торговли и общественного питания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Цифровая коммерция (</w:t>
      </w:r>
      <w:proofErr w:type="spellStart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didgital</w:t>
      </w:r>
      <w:proofErr w:type="spellEnd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commers</w:t>
      </w:r>
      <w:proofErr w:type="spellEnd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гостиничном сервисе и тури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потребительской кооперации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прохождении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(проектно-технологическ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) практи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9E7FF2" w:rsidRPr="00A8202B" w:rsidRDefault="002A6A84" w:rsidP="00A8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Прохождение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преддипломной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практики необходимо для подготовки и сдачи государственного экзамена,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 также для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выполнени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я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выпускной кв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лификационной работы.</w:t>
      </w:r>
    </w:p>
    <w:p w:rsidR="008555DD" w:rsidRDefault="008555DD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1907BF">
        <w:rPr>
          <w:rFonts w:ascii="Times New Roman" w:hAnsi="Times New Roman" w:cs="Times New Roman"/>
          <w:sz w:val="28"/>
        </w:rPr>
        <w:t>8</w:t>
      </w:r>
      <w:r w:rsidRPr="00F82963">
        <w:rPr>
          <w:rFonts w:ascii="Times New Roman" w:hAnsi="Times New Roman" w:cs="Times New Roman"/>
          <w:sz w:val="28"/>
        </w:rPr>
        <w:t xml:space="preserve"> недел</w:t>
      </w:r>
      <w:r w:rsidR="001907BF">
        <w:rPr>
          <w:rFonts w:ascii="Times New Roman" w:hAnsi="Times New Roman" w:cs="Times New Roman"/>
          <w:sz w:val="28"/>
        </w:rPr>
        <w:t>ь</w:t>
      </w:r>
      <w:r w:rsidRPr="00F82963">
        <w:rPr>
          <w:rFonts w:ascii="Times New Roman" w:hAnsi="Times New Roman" w:cs="Times New Roman"/>
          <w:sz w:val="28"/>
        </w:rPr>
        <w:t>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1907BF">
        <w:rPr>
          <w:rFonts w:ascii="Times New Roman" w:hAnsi="Times New Roman" w:cs="Times New Roman"/>
          <w:sz w:val="28"/>
        </w:rPr>
        <w:t>12</w:t>
      </w:r>
      <w:r w:rsidRPr="00F82963">
        <w:rPr>
          <w:rFonts w:ascii="Times New Roman" w:hAnsi="Times New Roman" w:cs="Times New Roman"/>
          <w:sz w:val="28"/>
        </w:rPr>
        <w:t xml:space="preserve"> з. е., </w:t>
      </w:r>
      <w:r w:rsidR="001907BF">
        <w:rPr>
          <w:rFonts w:ascii="Times New Roman" w:hAnsi="Times New Roman" w:cs="Times New Roman"/>
          <w:sz w:val="28"/>
        </w:rPr>
        <w:t>432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C122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419"/>
        <w:gridCol w:w="1731"/>
      </w:tblGrid>
      <w:tr w:rsidR="00721422" w:rsidRPr="00721422" w:rsidTr="001A21B9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</w:t>
            </w:r>
            <w:r w:rsidRPr="00F82963">
              <w:rPr>
                <w:rFonts w:ascii="Times New Roman" w:hAnsi="Times New Roman" w:cs="Times New Roman"/>
                <w:sz w:val="24"/>
              </w:rPr>
              <w:t>а</w:t>
            </w:r>
            <w:r w:rsidRPr="00F82963">
              <w:rPr>
                <w:rFonts w:ascii="Times New Roman" w:hAnsi="Times New Roman" w:cs="Times New Roman"/>
                <w:sz w:val="24"/>
              </w:rPr>
              <w:t>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</w:t>
            </w:r>
            <w:r w:rsidRPr="007F27AB">
              <w:rPr>
                <w:rFonts w:ascii="Times New Roman" w:hAnsi="Times New Roman" w:cs="Times New Roman"/>
                <w:sz w:val="24"/>
              </w:rPr>
              <w:t>а</w:t>
            </w:r>
            <w:r w:rsidRPr="007F27AB">
              <w:rPr>
                <w:rFonts w:ascii="Times New Roman" w:hAnsi="Times New Roman" w:cs="Times New Roman"/>
                <w:sz w:val="24"/>
              </w:rPr>
              <w:t>сов в фо</w:t>
            </w:r>
            <w:r w:rsidRPr="007F27AB">
              <w:rPr>
                <w:rFonts w:ascii="Times New Roman" w:hAnsi="Times New Roman" w:cs="Times New Roman"/>
                <w:sz w:val="24"/>
              </w:rPr>
              <w:t>р</w:t>
            </w:r>
            <w:r w:rsidRPr="007F27AB">
              <w:rPr>
                <w:rFonts w:ascii="Times New Roman" w:hAnsi="Times New Roman" w:cs="Times New Roman"/>
                <w:sz w:val="24"/>
              </w:rPr>
              <w:t>ме практ</w:t>
            </w:r>
            <w:r w:rsidRPr="007F27AB">
              <w:rPr>
                <w:rFonts w:ascii="Times New Roman" w:hAnsi="Times New Roman" w:cs="Times New Roman"/>
                <w:sz w:val="24"/>
              </w:rPr>
              <w:t>и</w:t>
            </w:r>
            <w:r w:rsidR="00C12271">
              <w:rPr>
                <w:rFonts w:ascii="Times New Roman" w:hAnsi="Times New Roman" w:cs="Times New Roman"/>
                <w:sz w:val="24"/>
              </w:rPr>
              <w:t xml:space="preserve">ческой подготовки 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52767B" w:rsidRPr="0052767B" w:rsidRDefault="00D647BE" w:rsidP="00AC62CA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низации практики, </w:t>
            </w:r>
            <w:r w:rsidR="00AC62CA">
              <w:rPr>
                <w:rFonts w:ascii="Times New Roman" w:hAnsi="Times New Roman" w:cs="Times New Roman"/>
              </w:rPr>
              <w:t>ознакомл</w:t>
            </w:r>
            <w:r w:rsidR="00AC62CA">
              <w:rPr>
                <w:rFonts w:ascii="Times New Roman" w:hAnsi="Times New Roman" w:cs="Times New Roman"/>
              </w:rPr>
              <w:t>е</w:t>
            </w:r>
            <w:r w:rsidR="00AC62CA">
              <w:rPr>
                <w:rFonts w:ascii="Times New Roman" w:hAnsi="Times New Roman" w:cs="Times New Roman"/>
              </w:rPr>
              <w:t>ние с программой преддипло</w:t>
            </w:r>
            <w:r w:rsidR="00AC62CA">
              <w:rPr>
                <w:rFonts w:ascii="Times New Roman" w:hAnsi="Times New Roman" w:cs="Times New Roman"/>
              </w:rPr>
              <w:t>м</w:t>
            </w:r>
            <w:r w:rsidR="00AC62CA">
              <w:rPr>
                <w:rFonts w:ascii="Times New Roman" w:hAnsi="Times New Roman" w:cs="Times New Roman"/>
              </w:rPr>
              <w:t>ной практики, с индивидуал</w:t>
            </w:r>
            <w:r w:rsidR="00AC62CA">
              <w:rPr>
                <w:rFonts w:ascii="Times New Roman" w:hAnsi="Times New Roman" w:cs="Times New Roman"/>
              </w:rPr>
              <w:t>ь</w:t>
            </w:r>
            <w:r w:rsidR="00AC62CA">
              <w:rPr>
                <w:rFonts w:ascii="Times New Roman" w:hAnsi="Times New Roman" w:cs="Times New Roman"/>
              </w:rPr>
              <w:t>ным заданием и совместным календарным графиком пр</w:t>
            </w:r>
            <w:r w:rsidR="00AC62CA">
              <w:rPr>
                <w:rFonts w:ascii="Times New Roman" w:hAnsi="Times New Roman" w:cs="Times New Roman"/>
              </w:rPr>
              <w:t>о</w:t>
            </w:r>
            <w:r w:rsidR="00AC62CA">
              <w:rPr>
                <w:rFonts w:ascii="Times New Roman" w:hAnsi="Times New Roman" w:cs="Times New Roman"/>
              </w:rPr>
              <w:t xml:space="preserve">хождения </w:t>
            </w:r>
            <w:r w:rsidRPr="00D647BE">
              <w:rPr>
                <w:rFonts w:ascii="Times New Roman" w:hAnsi="Times New Roman" w:cs="Times New Roman"/>
              </w:rPr>
              <w:t>практики, инстру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таж по технике безопасности</w:t>
            </w:r>
            <w:r w:rsidR="00AC62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</w:t>
            </w:r>
            <w:r w:rsidRPr="0077231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сей в дневнике</w:t>
            </w:r>
            <w:r w:rsidR="001A21B9">
              <w:rPr>
                <w:rFonts w:ascii="Times New Roman" w:hAnsi="Times New Roman" w:cs="Times New Roman"/>
              </w:rPr>
              <w:t>,</w:t>
            </w:r>
          </w:p>
          <w:p w:rsidR="001A21B9" w:rsidRPr="00F82963" w:rsidRDefault="001A21B9" w:rsidP="00772311">
            <w:pPr>
              <w:rPr>
                <w:rFonts w:ascii="Times New Roman" w:hAnsi="Times New Roman" w:cs="Times New Roman"/>
              </w:rPr>
            </w:pPr>
            <w:r w:rsidRPr="001A21B9">
              <w:rPr>
                <w:rFonts w:ascii="Times New Roman" w:hAnsi="Times New Roman" w:cs="Times New Roman"/>
              </w:rPr>
              <w:t>оформление индивидуал</w:t>
            </w:r>
            <w:r w:rsidRPr="001A21B9">
              <w:rPr>
                <w:rFonts w:ascii="Times New Roman" w:hAnsi="Times New Roman" w:cs="Times New Roman"/>
              </w:rPr>
              <w:t>ь</w:t>
            </w:r>
            <w:r w:rsidRPr="001A21B9">
              <w:rPr>
                <w:rFonts w:ascii="Times New Roman" w:hAnsi="Times New Roman" w:cs="Times New Roman"/>
              </w:rPr>
              <w:t>ного задания и совместного календарного графика</w:t>
            </w:r>
          </w:p>
        </w:tc>
      </w:tr>
      <w:tr w:rsidR="007F27AB" w:rsidRPr="00721422" w:rsidTr="001A21B9">
        <w:trPr>
          <w:trHeight w:val="2569"/>
        </w:trPr>
        <w:tc>
          <w:tcPr>
            <w:tcW w:w="675" w:type="dxa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числе:</w:t>
            </w:r>
          </w:p>
        </w:tc>
        <w:tc>
          <w:tcPr>
            <w:tcW w:w="3259" w:type="dxa"/>
            <w:vMerge w:val="restart"/>
            <w:vAlign w:val="center"/>
          </w:tcPr>
          <w:p w:rsidR="00D51325" w:rsidRDefault="00A16D4A" w:rsidP="00D51325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>2.1</w:t>
            </w:r>
            <w:r w:rsidR="00D51325">
              <w:rPr>
                <w:rFonts w:ascii="Times New Roman" w:hAnsi="Times New Roman" w:cs="Times New Roman"/>
              </w:rPr>
              <w:t xml:space="preserve">  </w:t>
            </w:r>
            <w:r w:rsidR="00D51325" w:rsidRPr="00D51325">
              <w:rPr>
                <w:rFonts w:ascii="Times New Roman" w:hAnsi="Times New Roman" w:cs="Times New Roman"/>
              </w:rPr>
              <w:t xml:space="preserve">Сбор, обработка и анализ информации </w:t>
            </w:r>
            <w:r w:rsidR="00D51325">
              <w:rPr>
                <w:rFonts w:ascii="Times New Roman" w:hAnsi="Times New Roman" w:cs="Times New Roman"/>
              </w:rPr>
              <w:t>из професси</w:t>
            </w:r>
            <w:r w:rsidR="00D51325">
              <w:rPr>
                <w:rFonts w:ascii="Times New Roman" w:hAnsi="Times New Roman" w:cs="Times New Roman"/>
              </w:rPr>
              <w:t>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 w:rsidR="00E334FD">
              <w:rPr>
                <w:rFonts w:ascii="Times New Roman" w:hAnsi="Times New Roman" w:cs="Times New Roman"/>
              </w:rPr>
              <w:t xml:space="preserve">и данных объекта наблюдения в ВКР </w:t>
            </w:r>
            <w:r w:rsidR="00D51325">
              <w:rPr>
                <w:rFonts w:ascii="Times New Roman" w:hAnsi="Times New Roman" w:cs="Times New Roman"/>
              </w:rPr>
              <w:t>об основных характеристиках о</w:t>
            </w:r>
            <w:r w:rsidR="00D51325">
              <w:rPr>
                <w:rFonts w:ascii="Times New Roman" w:hAnsi="Times New Roman" w:cs="Times New Roman"/>
              </w:rPr>
              <w:t>р</w:t>
            </w:r>
            <w:r w:rsidR="00D51325">
              <w:rPr>
                <w:rFonts w:ascii="Times New Roman" w:hAnsi="Times New Roman" w:cs="Times New Roman"/>
              </w:rPr>
              <w:t>ганизации (организационно-правовая форма, история созд</w:t>
            </w:r>
            <w:r w:rsidR="00D51325">
              <w:rPr>
                <w:rFonts w:ascii="Times New Roman" w:hAnsi="Times New Roman" w:cs="Times New Roman"/>
              </w:rPr>
              <w:t>а</w:t>
            </w:r>
            <w:r w:rsidR="00D51325">
              <w:rPr>
                <w:rFonts w:ascii="Times New Roman" w:hAnsi="Times New Roman" w:cs="Times New Roman"/>
              </w:rPr>
              <w:t>ния, органы управления, виды и цели деятельности).</w:t>
            </w:r>
          </w:p>
          <w:p w:rsidR="00E334FD" w:rsidRDefault="00E334FD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t xml:space="preserve"> </w:t>
            </w:r>
            <w:r w:rsidRPr="00E334FD">
              <w:rPr>
                <w:rFonts w:ascii="Times New Roman" w:hAnsi="Times New Roman" w:cs="Times New Roman"/>
              </w:rPr>
              <w:t xml:space="preserve"> Сбор, систематизация и анализ информации из </w:t>
            </w:r>
            <w:proofErr w:type="gramStart"/>
            <w:r w:rsidRPr="00E334FD">
              <w:rPr>
                <w:rFonts w:ascii="Times New Roman" w:hAnsi="Times New Roman" w:cs="Times New Roman"/>
              </w:rPr>
              <w:t>инте</w:t>
            </w:r>
            <w:r w:rsidRPr="00E334FD">
              <w:rPr>
                <w:rFonts w:ascii="Times New Roman" w:hAnsi="Times New Roman" w:cs="Times New Roman"/>
              </w:rPr>
              <w:t>р</w:t>
            </w:r>
            <w:r w:rsidRPr="00E334FD">
              <w:rPr>
                <w:rFonts w:ascii="Times New Roman" w:hAnsi="Times New Roman" w:cs="Times New Roman"/>
              </w:rPr>
              <w:t>нет-источников</w:t>
            </w:r>
            <w:proofErr w:type="gramEnd"/>
            <w:r w:rsidRPr="00E334FD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и данных орг</w:t>
            </w:r>
            <w:r w:rsidR="00AC62CA">
              <w:rPr>
                <w:rFonts w:ascii="Times New Roman" w:hAnsi="Times New Roman" w:cs="Times New Roman"/>
              </w:rPr>
              <w:t>а</w:t>
            </w:r>
            <w:r w:rsidR="00AC62CA">
              <w:rPr>
                <w:rFonts w:ascii="Times New Roman" w:hAnsi="Times New Roman" w:cs="Times New Roman"/>
              </w:rPr>
              <w:t xml:space="preserve">низации </w:t>
            </w:r>
            <w:r w:rsidRPr="00E334FD">
              <w:rPr>
                <w:rFonts w:ascii="Times New Roman" w:hAnsi="Times New Roman" w:cs="Times New Roman"/>
              </w:rPr>
              <w:t>о факторах макроср</w:t>
            </w:r>
            <w:r w:rsidRPr="00E334FD">
              <w:rPr>
                <w:rFonts w:ascii="Times New Roman" w:hAnsi="Times New Roman" w:cs="Times New Roman"/>
              </w:rPr>
              <w:t>е</w:t>
            </w:r>
            <w:r w:rsidRPr="00E334FD">
              <w:rPr>
                <w:rFonts w:ascii="Times New Roman" w:hAnsi="Times New Roman" w:cs="Times New Roman"/>
              </w:rPr>
              <w:t>ды (влияние экономических, политических, социокульту</w:t>
            </w:r>
            <w:r w:rsidRPr="00E334FD">
              <w:rPr>
                <w:rFonts w:ascii="Times New Roman" w:hAnsi="Times New Roman" w:cs="Times New Roman"/>
              </w:rPr>
              <w:t>р</w:t>
            </w:r>
            <w:r w:rsidRPr="00E334FD">
              <w:rPr>
                <w:rFonts w:ascii="Times New Roman" w:hAnsi="Times New Roman" w:cs="Times New Roman"/>
              </w:rPr>
              <w:t>ных условий, рынка трудовых ресурсов)</w:t>
            </w:r>
            <w:r w:rsidR="001A21B9">
              <w:rPr>
                <w:rFonts w:ascii="Times New Roman" w:hAnsi="Times New Roman" w:cs="Times New Roman"/>
              </w:rPr>
              <w:t xml:space="preserve"> и факторах микр</w:t>
            </w:r>
            <w:r w:rsidR="001A21B9">
              <w:rPr>
                <w:rFonts w:ascii="Times New Roman" w:hAnsi="Times New Roman" w:cs="Times New Roman"/>
              </w:rPr>
              <w:t>о</w:t>
            </w:r>
            <w:r w:rsidR="001A21B9">
              <w:rPr>
                <w:rFonts w:ascii="Times New Roman" w:hAnsi="Times New Roman" w:cs="Times New Roman"/>
              </w:rPr>
              <w:t>среды организации</w:t>
            </w:r>
            <w:r w:rsidRPr="00E334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05DD0"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</w:t>
            </w:r>
            <w:r w:rsidR="00205DD0"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 w:rsidR="00205DD0">
              <w:rPr>
                <w:rFonts w:ascii="Times New Roman" w:hAnsi="Times New Roman" w:cs="Times New Roman"/>
              </w:rPr>
              <w:t>инте</w:t>
            </w:r>
            <w:r w:rsidR="00205DD0">
              <w:rPr>
                <w:rFonts w:ascii="Times New Roman" w:hAnsi="Times New Roman" w:cs="Times New Roman"/>
              </w:rPr>
              <w:t>р</w:t>
            </w:r>
            <w:r w:rsidR="00205DD0">
              <w:rPr>
                <w:rFonts w:ascii="Times New Roman" w:hAnsi="Times New Roman" w:cs="Times New Roman"/>
              </w:rPr>
              <w:t>нет-источников</w:t>
            </w:r>
            <w:proofErr w:type="gramEnd"/>
            <w:r w:rsidR="00205DD0">
              <w:rPr>
                <w:rFonts w:ascii="Times New Roman" w:hAnsi="Times New Roman" w:cs="Times New Roman"/>
              </w:rPr>
              <w:t xml:space="preserve"> о динамике развития отрасли деятельности организации в регионе.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Оценка динамики развития организации</w:t>
            </w:r>
            <w:r w:rsidR="00A21671">
              <w:rPr>
                <w:rFonts w:ascii="Times New Roman" w:hAnsi="Times New Roman" w:cs="Times New Roman"/>
              </w:rPr>
              <w:t xml:space="preserve"> за последние три </w:t>
            </w:r>
            <w:r w:rsidR="00A21671">
              <w:rPr>
                <w:rFonts w:ascii="Times New Roman" w:hAnsi="Times New Roman" w:cs="Times New Roman"/>
              </w:rPr>
              <w:lastRenderedPageBreak/>
              <w:t>года по данным отчета о ф</w:t>
            </w:r>
            <w:r w:rsidR="00A21671">
              <w:rPr>
                <w:rFonts w:ascii="Times New Roman" w:hAnsi="Times New Roman" w:cs="Times New Roman"/>
              </w:rPr>
              <w:t>и</w:t>
            </w:r>
            <w:r w:rsidR="00A21671">
              <w:rPr>
                <w:rFonts w:ascii="Times New Roman" w:hAnsi="Times New Roman" w:cs="Times New Roman"/>
              </w:rPr>
              <w:t>нансовых результатах</w:t>
            </w:r>
            <w:r w:rsidR="00AC62CA">
              <w:rPr>
                <w:rFonts w:ascii="Times New Roman" w:hAnsi="Times New Roman" w:cs="Times New Roman"/>
              </w:rPr>
              <w:t xml:space="preserve"> и другим внутренним источникам</w:t>
            </w:r>
            <w:r w:rsidR="00A21671">
              <w:rPr>
                <w:rFonts w:ascii="Times New Roman" w:hAnsi="Times New Roman" w:cs="Times New Roman"/>
              </w:rPr>
              <w:t xml:space="preserve"> (в</w:t>
            </w:r>
            <w:r w:rsidR="00A21671">
              <w:rPr>
                <w:rFonts w:ascii="Times New Roman" w:hAnsi="Times New Roman" w:cs="Times New Roman"/>
              </w:rPr>
              <w:t>ы</w:t>
            </w:r>
            <w:r w:rsidR="00A21671">
              <w:rPr>
                <w:rFonts w:ascii="Times New Roman" w:hAnsi="Times New Roman" w:cs="Times New Roman"/>
              </w:rPr>
              <w:t>ручка, затраты, прибыль</w:t>
            </w:r>
            <w:r w:rsidR="001A21B9">
              <w:rPr>
                <w:rFonts w:ascii="Times New Roman" w:hAnsi="Times New Roman" w:cs="Times New Roman"/>
              </w:rPr>
              <w:t xml:space="preserve"> и др.</w:t>
            </w:r>
            <w:r w:rsidR="00A21671">
              <w:rPr>
                <w:rFonts w:ascii="Times New Roman" w:hAnsi="Times New Roman" w:cs="Times New Roman"/>
              </w:rPr>
              <w:t>), сравнение показателей со среднеотраслевыми значени</w:t>
            </w:r>
            <w:r w:rsidR="00A21671">
              <w:rPr>
                <w:rFonts w:ascii="Times New Roman" w:hAnsi="Times New Roman" w:cs="Times New Roman"/>
              </w:rPr>
              <w:t>я</w:t>
            </w:r>
            <w:r w:rsidR="00A21671">
              <w:rPr>
                <w:rFonts w:ascii="Times New Roman" w:hAnsi="Times New Roman" w:cs="Times New Roman"/>
              </w:rPr>
              <w:t>ми.</w:t>
            </w:r>
          </w:p>
          <w:p w:rsidR="008C3643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5</w:t>
            </w:r>
            <w:r w:rsidR="00E334FD">
              <w:rPr>
                <w:rFonts w:ascii="Times New Roman" w:hAnsi="Times New Roman" w:cs="Times New Roman"/>
              </w:rPr>
              <w:t>.</w:t>
            </w:r>
            <w:r w:rsidR="008C3643">
              <w:rPr>
                <w:rFonts w:ascii="Times New Roman" w:hAnsi="Times New Roman" w:cs="Times New Roman"/>
              </w:rPr>
              <w:t xml:space="preserve"> Сбор данных для исслед</w:t>
            </w:r>
            <w:r w:rsidR="008C3643">
              <w:rPr>
                <w:rFonts w:ascii="Times New Roman" w:hAnsi="Times New Roman" w:cs="Times New Roman"/>
              </w:rPr>
              <w:t>о</w:t>
            </w:r>
            <w:r w:rsidR="008C3643">
              <w:rPr>
                <w:rFonts w:ascii="Times New Roman" w:hAnsi="Times New Roman" w:cs="Times New Roman"/>
              </w:rPr>
              <w:t>вания проблемы по теме ВКР в соответствие с заданием рук</w:t>
            </w:r>
            <w:r w:rsidR="008C3643">
              <w:rPr>
                <w:rFonts w:ascii="Times New Roman" w:hAnsi="Times New Roman" w:cs="Times New Roman"/>
              </w:rPr>
              <w:t>о</w:t>
            </w:r>
            <w:r w:rsidR="008C3643">
              <w:rPr>
                <w:rFonts w:ascii="Times New Roman" w:hAnsi="Times New Roman" w:cs="Times New Roman"/>
              </w:rPr>
              <w:t>водителя ВКР</w:t>
            </w:r>
          </w:p>
          <w:p w:rsidR="00205DD0" w:rsidRPr="00A16D4A" w:rsidRDefault="00205DD0" w:rsidP="00A2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Разработка предложений по развитию бизнеса с учетом </w:t>
            </w:r>
            <w:r w:rsidR="00A21671">
              <w:rPr>
                <w:rFonts w:ascii="Times New Roman" w:hAnsi="Times New Roman" w:cs="Times New Roman"/>
              </w:rPr>
              <w:t>д</w:t>
            </w:r>
            <w:r w:rsidR="00A21671">
              <w:rPr>
                <w:rFonts w:ascii="Times New Roman" w:hAnsi="Times New Roman" w:cs="Times New Roman"/>
              </w:rPr>
              <w:t>о</w:t>
            </w:r>
            <w:r w:rsidR="00A21671">
              <w:rPr>
                <w:rFonts w:ascii="Times New Roman" w:hAnsi="Times New Roman" w:cs="Times New Roman"/>
              </w:rPr>
              <w:t xml:space="preserve">стигнутых результатов и </w:t>
            </w:r>
            <w:r>
              <w:rPr>
                <w:rFonts w:ascii="Times New Roman" w:hAnsi="Times New Roman" w:cs="Times New Roman"/>
              </w:rPr>
              <w:t>ож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даемых последствий влияния среды</w:t>
            </w:r>
          </w:p>
        </w:tc>
        <w:tc>
          <w:tcPr>
            <w:tcW w:w="1419" w:type="dxa"/>
            <w:vAlign w:val="center"/>
          </w:tcPr>
          <w:p w:rsidR="007F27AB" w:rsidRPr="00F82963" w:rsidRDefault="00951DC6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424</w:t>
            </w:r>
          </w:p>
        </w:tc>
        <w:tc>
          <w:tcPr>
            <w:tcW w:w="1731" w:type="dxa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</w:p>
        </w:tc>
      </w:tr>
      <w:tr w:rsidR="007F27AB" w:rsidRPr="00721422" w:rsidTr="001A21B9">
        <w:tc>
          <w:tcPr>
            <w:tcW w:w="675" w:type="dxa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</w:t>
            </w:r>
            <w:r w:rsidRPr="00772311">
              <w:rPr>
                <w:rFonts w:ascii="Times New Roman" w:hAnsi="Times New Roman" w:cs="Times New Roman"/>
                <w:sz w:val="24"/>
              </w:rPr>
              <w:t>д</w:t>
            </w:r>
            <w:r w:rsidRPr="00772311">
              <w:rPr>
                <w:rFonts w:ascii="Times New Roman" w:hAnsi="Times New Roman" w:cs="Times New Roman"/>
                <w:sz w:val="24"/>
              </w:rPr>
              <w:t>готовка</w:t>
            </w:r>
          </w:p>
        </w:tc>
        <w:tc>
          <w:tcPr>
            <w:tcW w:w="3259" w:type="dxa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7F27AB" w:rsidRPr="00772311" w:rsidRDefault="00951DC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731" w:type="dxa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:rsidR="00F82963" w:rsidRPr="00F82963" w:rsidRDefault="00D647BE" w:rsidP="00AC62CA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</w:t>
            </w:r>
            <w:r w:rsidRPr="00D647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</w:t>
            </w:r>
            <w:r w:rsidRPr="00D647BE">
              <w:rPr>
                <w:rFonts w:ascii="Times New Roman" w:hAnsi="Times New Roman" w:cs="Times New Roman"/>
              </w:rPr>
              <w:t>т</w:t>
            </w:r>
            <w:r w:rsidRPr="00D647BE">
              <w:rPr>
                <w:rFonts w:ascii="Times New Roman" w:hAnsi="Times New Roman" w:cs="Times New Roman"/>
              </w:rPr>
              <w:t>ветствии с требованиями. По</w:t>
            </w:r>
            <w:r w:rsidRPr="00D647BE">
              <w:rPr>
                <w:rFonts w:ascii="Times New Roman" w:hAnsi="Times New Roman" w:cs="Times New Roman"/>
              </w:rPr>
              <w:t>д</w:t>
            </w:r>
            <w:r w:rsidRPr="00D647B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товка необходимых</w:t>
            </w:r>
            <w:r w:rsidRPr="00D647BE">
              <w:rPr>
                <w:rFonts w:ascii="Times New Roman" w:hAnsi="Times New Roman" w:cs="Times New Roman"/>
              </w:rPr>
              <w:t xml:space="preserve"> сопров</w:t>
            </w:r>
            <w:r w:rsidRPr="00D647BE">
              <w:rPr>
                <w:rFonts w:ascii="Times New Roman" w:hAnsi="Times New Roman" w:cs="Times New Roman"/>
              </w:rPr>
              <w:t>о</w:t>
            </w:r>
            <w:r w:rsidRPr="00D647BE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тельных документов</w:t>
            </w:r>
            <w:r w:rsidRPr="00D647BE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по</w:t>
            </w:r>
            <w:r w:rsidRPr="00D647BE">
              <w:rPr>
                <w:rFonts w:ascii="Times New Roman" w:hAnsi="Times New Roman" w:cs="Times New Roman"/>
              </w:rPr>
              <w:t xml:space="preserve"> пра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тике. Защита отчета по практ</w:t>
            </w:r>
            <w:r w:rsidRPr="00D647BE">
              <w:rPr>
                <w:rFonts w:ascii="Times New Roman" w:hAnsi="Times New Roman" w:cs="Times New Roman"/>
              </w:rPr>
              <w:t>и</w:t>
            </w:r>
            <w:r w:rsidRPr="00D647BE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  <w:r w:rsidR="00D647BE">
              <w:rPr>
                <w:rFonts w:ascii="Times New Roman" w:hAnsi="Times New Roman" w:cs="Times New Roman"/>
              </w:rPr>
              <w:t xml:space="preserve">, </w:t>
            </w:r>
            <w:r w:rsidR="001A21B9" w:rsidRPr="001A21B9">
              <w:rPr>
                <w:rFonts w:ascii="Times New Roman" w:hAnsi="Times New Roman" w:cs="Times New Roman"/>
              </w:rPr>
              <w:t>сопров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дительных д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кументов и з</w:t>
            </w:r>
            <w:r w:rsidR="001A21B9" w:rsidRPr="001A21B9">
              <w:rPr>
                <w:rFonts w:ascii="Times New Roman" w:hAnsi="Times New Roman" w:cs="Times New Roman"/>
              </w:rPr>
              <w:t>а</w:t>
            </w:r>
            <w:r w:rsidR="001A21B9" w:rsidRPr="001A21B9">
              <w:rPr>
                <w:rFonts w:ascii="Times New Roman" w:hAnsi="Times New Roman" w:cs="Times New Roman"/>
              </w:rPr>
              <w:t>щита отчета (зачет с оце</w:t>
            </w:r>
            <w:r w:rsidR="001A21B9" w:rsidRPr="001A21B9">
              <w:rPr>
                <w:rFonts w:ascii="Times New Roman" w:hAnsi="Times New Roman" w:cs="Times New Roman"/>
              </w:rPr>
              <w:t>н</w:t>
            </w:r>
            <w:r w:rsidR="001A21B9" w:rsidRPr="001A21B9">
              <w:rPr>
                <w:rFonts w:ascii="Times New Roman" w:hAnsi="Times New Roman" w:cs="Times New Roman"/>
              </w:rPr>
              <w:t>кой)</w:t>
            </w:r>
          </w:p>
        </w:tc>
      </w:tr>
      <w:tr w:rsidR="0052767B" w:rsidRPr="00721422" w:rsidTr="001A21B9">
        <w:tc>
          <w:tcPr>
            <w:tcW w:w="2943" w:type="dxa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59" w:type="dxa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52767B" w:rsidRPr="0052767B" w:rsidRDefault="001907BF" w:rsidP="001907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432</w:t>
            </w:r>
            <w:r w:rsidR="0052767B" w:rsidRPr="0052767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250</w:t>
            </w:r>
          </w:p>
        </w:tc>
        <w:tc>
          <w:tcPr>
            <w:tcW w:w="1731" w:type="dxa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C12271" w:rsidRDefault="00C12271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4DF0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95B7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 xml:space="preserve"> 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695B75">
        <w:rPr>
          <w:rFonts w:ascii="Times New Roman" w:hAnsi="Times New Roman" w:cs="Times New Roman"/>
          <w:sz w:val="28"/>
        </w:rPr>
        <w:t>.</w:t>
      </w:r>
    </w:p>
    <w:p w:rsidR="00AB4BB9" w:rsidRDefault="00AB4BB9" w:rsidP="00AB4B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B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</w:t>
      </w:r>
      <w:r w:rsidRPr="00695B7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695B75">
        <w:rPr>
          <w:rFonts w:ascii="Times New Roman" w:hAnsi="Times New Roman" w:cs="Times New Roman"/>
          <w:sz w:val="28"/>
        </w:rPr>
        <w:t>у</w:t>
      </w:r>
      <w:r w:rsidRPr="00695B75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695B75">
        <w:rPr>
          <w:rFonts w:ascii="Times New Roman" w:hAnsi="Times New Roman" w:cs="Times New Roman"/>
          <w:sz w:val="28"/>
        </w:rPr>
        <w:t>д</w:t>
      </w:r>
      <w:r w:rsidRPr="00695B75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менеджмента</w:t>
      </w:r>
      <w:r w:rsidRPr="00695B75">
        <w:rPr>
          <w:rFonts w:ascii="Times New Roman" w:hAnsi="Times New Roman" w:cs="Times New Roman"/>
          <w:sz w:val="28"/>
        </w:rPr>
        <w:t xml:space="preserve"> и организации</w:t>
      </w:r>
      <w:r w:rsidRPr="00695B75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695B7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95B75">
        <w:rPr>
          <w:rFonts w:ascii="Times New Roman" w:hAnsi="Times New Roman" w:cs="Times New Roman"/>
          <w:sz w:val="28"/>
          <w:szCs w:val="28"/>
        </w:rPr>
        <w:t xml:space="preserve"> проходил практику</w:t>
      </w:r>
    </w:p>
    <w:p w:rsidR="00402A07" w:rsidRDefault="00402A07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b/>
          <w:sz w:val="28"/>
          <w:szCs w:val="28"/>
        </w:rPr>
        <w:t>7.1.Структурные элементы отчёта о практике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BB9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ТИКУ </w:t>
      </w:r>
      <w:proofErr w:type="gramStart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обучающегося 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дивидуально и выдает</w:t>
      </w:r>
      <w:proofErr w:type="gramEnd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A8">
        <w:rPr>
          <w:rFonts w:ascii="Times New Roman" w:eastAsia="Times New Roman" w:hAnsi="Times New Roman" w:cs="Times New Roman"/>
          <w:sz w:val="28"/>
          <w:szCs w:val="28"/>
        </w:rPr>
        <w:t xml:space="preserve">Следует обратить внимание на то, что </w:t>
      </w:r>
      <w:r w:rsidRPr="003303A8">
        <w:rPr>
          <w:rFonts w:ascii="Times New Roman" w:eastAsia="Times New Roman" w:hAnsi="Times New Roman" w:cs="Times New Roman"/>
          <w:i/>
          <w:sz w:val="28"/>
          <w:szCs w:val="28"/>
        </w:rPr>
        <w:t>график заверяется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: подписью преподавателя-руководителя практики от кафедры менеджмента;  подписью студента-практиканта и подписью руководителя от профильной организ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ции (предприятия-базы практики).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</w:t>
      </w:r>
      <w:r w:rsidRPr="00695B75">
        <w:rPr>
          <w:rFonts w:ascii="Times New Roman" w:hAnsi="Times New Roman" w:cs="Times New Roman"/>
          <w:sz w:val="28"/>
        </w:rPr>
        <w:t>в</w:t>
      </w:r>
      <w:r w:rsidRPr="00695B75">
        <w:rPr>
          <w:rFonts w:ascii="Times New Roman" w:hAnsi="Times New Roman" w:cs="Times New Roman"/>
          <w:sz w:val="28"/>
        </w:rPr>
        <w:t>ника отчет не принимается к проверке и защите. Записи в дневнике прои</w:t>
      </w:r>
      <w:r w:rsidRPr="00695B75">
        <w:rPr>
          <w:rFonts w:ascii="Times New Roman" w:hAnsi="Times New Roman" w:cs="Times New Roman"/>
          <w:sz w:val="28"/>
        </w:rPr>
        <w:t>з</w:t>
      </w:r>
      <w:r w:rsidRPr="00695B75">
        <w:rPr>
          <w:rFonts w:ascii="Times New Roman" w:hAnsi="Times New Roman" w:cs="Times New Roman"/>
          <w:sz w:val="28"/>
        </w:rPr>
        <w:t>водятся ежедневно, они должны быть конкретными и отражать реальный объем выполненной практикантом работы за рабочий день. Небрежное в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>дение дневника, наличие незаполненных разделов, не ежедневные записи рассматриваются при защите отчёта как серьезные недостатки в прохожд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 xml:space="preserve">нии практики.   </w:t>
      </w:r>
      <w:r w:rsidRPr="001A076D">
        <w:rPr>
          <w:rFonts w:ascii="Times New Roman" w:eastAsia="Calibri" w:hAnsi="Times New Roman" w:cs="Times New Roman"/>
          <w:sz w:val="28"/>
          <w:szCs w:val="28"/>
        </w:rPr>
        <w:t xml:space="preserve">Дневник заполняется по форме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приложения 3</w:t>
      </w:r>
      <w:r w:rsidRPr="001A07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3D0A" w:rsidRDefault="00AB4BB9" w:rsidP="00AB4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695B75">
        <w:rPr>
          <w:rFonts w:ascii="Times New Roman" w:hAnsi="Times New Roman" w:cs="Times New Roman"/>
          <w:sz w:val="28"/>
        </w:rPr>
        <w:t>ОТЗЫВ РУКОВОДИТЕЛЯ. По окончании практики руководитель пра</w:t>
      </w:r>
      <w:r w:rsidRPr="00695B75">
        <w:rPr>
          <w:rFonts w:ascii="Times New Roman" w:hAnsi="Times New Roman" w:cs="Times New Roman"/>
          <w:sz w:val="28"/>
        </w:rPr>
        <w:t>к</w:t>
      </w:r>
      <w:r w:rsidRPr="00695B75">
        <w:rPr>
          <w:rFonts w:ascii="Times New Roman" w:hAnsi="Times New Roman" w:cs="Times New Roman"/>
          <w:sz w:val="28"/>
        </w:rPr>
        <w:t>тики от профильной организации (предприятия-базы практики) заполняет о</w:t>
      </w:r>
      <w:r w:rsidRPr="00695B75">
        <w:rPr>
          <w:rFonts w:ascii="Times New Roman" w:hAnsi="Times New Roman" w:cs="Times New Roman"/>
          <w:sz w:val="28"/>
        </w:rPr>
        <w:t>т</w:t>
      </w:r>
      <w:r w:rsidRPr="00695B75">
        <w:rPr>
          <w:rFonts w:ascii="Times New Roman" w:hAnsi="Times New Roman" w:cs="Times New Roman"/>
          <w:sz w:val="28"/>
        </w:rPr>
        <w:t>зыв. Отзыв заверяется подписью руководителя и печатью предприятия</w:t>
      </w:r>
      <w:r>
        <w:rPr>
          <w:rFonts w:ascii="Times New Roman" w:hAnsi="Times New Roman" w:cs="Times New Roman"/>
          <w:sz w:val="28"/>
        </w:rPr>
        <w:t xml:space="preserve"> (пр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ложение 4)</w:t>
      </w:r>
      <w:r w:rsidRPr="00695B75">
        <w:rPr>
          <w:rFonts w:ascii="Times New Roman" w:hAnsi="Times New Roman" w:cs="Times New Roman"/>
          <w:sz w:val="28"/>
        </w:rPr>
        <w:t>.</w:t>
      </w:r>
    </w:p>
    <w:p w:rsidR="00AB4BB9" w:rsidRPr="00695B75" w:rsidRDefault="00AB4BB9" w:rsidP="00AB4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СОДЕРЖАНИЕ ОТЧЕТА включает разделы программы практики с указанием страниц.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Оглавление отчета.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нием страниц.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Во введении раскрываются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 и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преддипломной практики.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отчета содержит описание выполнения заданий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преддипломную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Заключе</w:t>
      </w:r>
      <w:r>
        <w:rPr>
          <w:rFonts w:ascii="Times New Roman" w:eastAsia="Calibri" w:hAnsi="Times New Roman" w:cs="Times New Roman"/>
          <w:sz w:val="28"/>
          <w:szCs w:val="28"/>
        </w:rPr>
        <w:t>ние.</w:t>
      </w:r>
      <w:r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B4BB9">
        <w:rPr>
          <w:rFonts w:ascii="Times New Roman" w:eastAsia="Times New Roman" w:hAnsi="Times New Roman" w:cs="Times New Roman"/>
          <w:sz w:val="28"/>
          <w:szCs w:val="28"/>
        </w:rPr>
        <w:t>Заключение с</w:t>
      </w:r>
      <w:r>
        <w:rPr>
          <w:rFonts w:ascii="Times New Roman" w:eastAsia="Times New Roman" w:hAnsi="Times New Roman" w:cs="Times New Roman"/>
          <w:sz w:val="28"/>
          <w:szCs w:val="28"/>
        </w:rPr>
        <w:t>одержит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работе.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соответствии со стандартом, 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держит не менее 10 источников, год издания не старше пяти лет; может 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держать ссылки на электронные образовательные ресурсы, оформленные в соответствии с требованиями. 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 xml:space="preserve">ГОСТ </w:t>
      </w:r>
      <w:proofErr w:type="gramStart"/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Р</w:t>
      </w:r>
      <w:proofErr w:type="gramEnd"/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 xml:space="preserve"> 7.0.5-2008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>. «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Библиографическая ссы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л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ка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. Библиографическое описание. Общие требования и правила составл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е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ния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AB4BB9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могут содержать схемы, рисунки, таблицы,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первичные документы организации, отчеты и др. внутреннюю документацию, которые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поясняю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основное содержание работы.</w:t>
      </w:r>
    </w:p>
    <w:p w:rsidR="00AB4BB9" w:rsidRDefault="00AB4BB9" w:rsidP="00AB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Отчет до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жен быть написан грамотно, не следует допускать общих рассуждений, ч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стых повторений одних и тех же слов, и оборотов речи, непринятых сокр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щений слов.</w:t>
      </w:r>
    </w:p>
    <w:p w:rsidR="00AB4BB9" w:rsidRDefault="00AB4BB9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4BB9" w:rsidRDefault="00AB4BB9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02A07" w:rsidRPr="00402A07" w:rsidRDefault="00402A07" w:rsidP="00402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b/>
          <w:sz w:val="28"/>
          <w:szCs w:val="28"/>
        </w:rPr>
        <w:lastRenderedPageBreak/>
        <w:t>7.2. Требования к оформлению отчета о практике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Отчет по практике должен быть </w:t>
      </w:r>
      <w:proofErr w:type="gramStart"/>
      <w:r w:rsidRPr="00402A07">
        <w:rPr>
          <w:rFonts w:ascii="Times New Roman" w:hAnsi="Times New Roman" w:cs="Times New Roman"/>
          <w:sz w:val="28"/>
          <w:szCs w:val="28"/>
        </w:rPr>
        <w:t>оформлен с</w:t>
      </w:r>
      <w:r w:rsidRPr="0040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402A07">
        <w:rPr>
          <w:rFonts w:ascii="Times New Roman" w:hAnsi="Times New Roman" w:cs="Times New Roman"/>
          <w:sz w:val="28"/>
          <w:szCs w:val="28"/>
        </w:rPr>
        <w:t>о</w:t>
      </w:r>
      <w:r w:rsidRPr="00402A07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02A07">
        <w:rPr>
          <w:rFonts w:ascii="Times New Roman" w:hAnsi="Times New Roman" w:cs="Times New Roman"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02A07">
        <w:rPr>
          <w:rFonts w:ascii="Times New Roman" w:hAnsi="Times New Roman" w:cs="Times New Roman"/>
          <w:sz w:val="28"/>
          <w:szCs w:val="28"/>
        </w:rPr>
        <w:t xml:space="preserve"> и распечатан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402A07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пишется прописными буквами и выравнив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proofErr w:type="gramEnd"/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Оглавление должно быть размещено на одной странице.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402A07">
        <w:rPr>
          <w:rFonts w:ascii="Times New Roman" w:hAnsi="Times New Roman" w:cs="Times New Roman"/>
          <w:sz w:val="28"/>
          <w:szCs w:val="28"/>
        </w:rPr>
        <w:t>и</w:t>
      </w:r>
      <w:r w:rsidRPr="00402A07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402A07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402A07" w:rsidRPr="00402A07" w:rsidRDefault="00402A07" w:rsidP="00402A07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2A07">
        <w:rPr>
          <w:rFonts w:ascii="Times New Roman" w:hAnsi="Times New Roman" w:cs="Times New Roman"/>
          <w:b/>
          <w:i/>
          <w:sz w:val="28"/>
          <w:szCs w:val="28"/>
        </w:rPr>
        <w:t>Заголовки разделов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402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402A07" w:rsidRPr="00402A07" w:rsidRDefault="00402A07" w:rsidP="00402A07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2A07" w:rsidRPr="00402A07" w:rsidRDefault="00402A07" w:rsidP="00402A07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402A07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2A07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402A07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402A07" w:rsidRDefault="00402A07" w:rsidP="00AB4B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iCs/>
          <w:sz w:val="28"/>
          <w:szCs w:val="28"/>
        </w:rPr>
      </w:pPr>
      <w:r w:rsidRPr="00402A07">
        <w:rPr>
          <w:sz w:val="28"/>
          <w:szCs w:val="28"/>
        </w:rPr>
        <w:t>Заголовок раздела следует отделять от текста полуторным межстро</w:t>
      </w:r>
      <w:r w:rsidRPr="00402A07">
        <w:rPr>
          <w:sz w:val="28"/>
          <w:szCs w:val="28"/>
        </w:rPr>
        <w:t>ч</w:t>
      </w:r>
      <w:r w:rsidRPr="00402A07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402A07">
        <w:rPr>
          <w:iCs/>
          <w:sz w:val="28"/>
          <w:szCs w:val="28"/>
        </w:rPr>
        <w:t>Например:</w:t>
      </w:r>
    </w:p>
    <w:p w:rsidR="00402A07" w:rsidRPr="00402A07" w:rsidRDefault="00402A07" w:rsidP="00402A0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402A07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F431A" wp14:editId="36AE18C2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402A07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402A07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402A07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89BEC" wp14:editId="0F82979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BB9" w:rsidRDefault="00AB4BB9" w:rsidP="00402A0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AB4BB9" w:rsidRDefault="00AB4BB9" w:rsidP="00402A07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lastRenderedPageBreak/>
        <w:t>Каждый раздел отчета, а также введение, заключение, список источн</w:t>
      </w:r>
      <w:r w:rsidRPr="00402A07">
        <w:rPr>
          <w:rFonts w:ascii="Times New Roman" w:hAnsi="Times New Roman" w:cs="Times New Roman"/>
          <w:sz w:val="28"/>
          <w:szCs w:val="28"/>
        </w:rPr>
        <w:t>и</w:t>
      </w:r>
      <w:r w:rsidRPr="00402A07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A07" w:rsidRPr="00402A07" w:rsidRDefault="00402A07" w:rsidP="00402A0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2A07">
        <w:rPr>
          <w:rFonts w:ascii="Times New Roman" w:hAnsi="Times New Roman" w:cs="Times New Roman"/>
          <w:b/>
          <w:i/>
          <w:sz w:val="28"/>
          <w:szCs w:val="28"/>
        </w:rPr>
        <w:t>Оформление текста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402A07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402A07">
        <w:rPr>
          <w:spacing w:val="-4"/>
          <w:sz w:val="28"/>
          <w:szCs w:val="28"/>
        </w:rPr>
        <w:t>4</w:t>
      </w:r>
      <w:proofErr w:type="gramEnd"/>
      <w:r w:rsidRPr="00402A07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402A07">
        <w:rPr>
          <w:spacing w:val="-4"/>
          <w:sz w:val="28"/>
          <w:szCs w:val="28"/>
        </w:rPr>
        <w:t>л</w:t>
      </w:r>
      <w:r w:rsidRPr="00402A07">
        <w:rPr>
          <w:spacing w:val="-4"/>
          <w:sz w:val="28"/>
          <w:szCs w:val="28"/>
        </w:rPr>
        <w:t>люстраций и т.д.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страниц с книжной ориентацией рекомендуется устанавливать сл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 xml:space="preserve">дующие размеры полей: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402A07" w:rsidRPr="00402A07" w:rsidRDefault="00402A07" w:rsidP="00402A0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страниц с альбомной</w:t>
      </w:r>
      <w:r w:rsidRPr="00402A07">
        <w:rPr>
          <w:i/>
          <w:sz w:val="28"/>
          <w:szCs w:val="28"/>
        </w:rPr>
        <w:t xml:space="preserve"> </w:t>
      </w:r>
      <w:r w:rsidRPr="00402A07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402A07" w:rsidRPr="00402A07" w:rsidRDefault="00402A07" w:rsidP="00402A0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A07">
        <w:rPr>
          <w:rFonts w:ascii="Times New Roman" w:hAnsi="Times New Roman" w:cs="Times New Roman"/>
          <w:sz w:val="28"/>
          <w:szCs w:val="28"/>
        </w:rPr>
        <w:t>шрифт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402A07">
        <w:rPr>
          <w:rFonts w:ascii="Times New Roman" w:hAnsi="Times New Roman" w:cs="Times New Roman"/>
          <w:sz w:val="28"/>
          <w:szCs w:val="28"/>
        </w:rPr>
        <w:t>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402A07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402A07">
        <w:rPr>
          <w:rFonts w:ascii="Times New Roman" w:hAnsi="Times New Roman" w:cs="Times New Roman"/>
          <w:sz w:val="28"/>
          <w:szCs w:val="28"/>
        </w:rPr>
        <w:t>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402A07">
        <w:rPr>
          <w:rFonts w:ascii="Times New Roman" w:hAnsi="Times New Roman" w:cs="Times New Roman"/>
          <w:sz w:val="28"/>
          <w:szCs w:val="28"/>
        </w:rPr>
        <w:t>о</w:t>
      </w:r>
      <w:r w:rsidRPr="00402A07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402A07">
        <w:rPr>
          <w:rFonts w:ascii="Times New Roman" w:hAnsi="Times New Roman" w:cs="Times New Roman"/>
          <w:iCs/>
          <w:sz w:val="28"/>
          <w:szCs w:val="28"/>
        </w:rPr>
        <w:t>1 см</w:t>
      </w:r>
      <w:r w:rsidRPr="00402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выделения заголовков, ключевых понятий допускается использ</w:t>
      </w:r>
      <w:r w:rsidRPr="00402A07">
        <w:rPr>
          <w:sz w:val="28"/>
          <w:szCs w:val="28"/>
        </w:rPr>
        <w:t>о</w:t>
      </w:r>
      <w:r w:rsidRPr="00402A07">
        <w:rPr>
          <w:sz w:val="28"/>
          <w:szCs w:val="28"/>
        </w:rPr>
        <w:t>вание других способов начертания (</w:t>
      </w:r>
      <w:r w:rsidRPr="00402A07">
        <w:rPr>
          <w:i/>
          <w:sz w:val="28"/>
          <w:szCs w:val="28"/>
        </w:rPr>
        <w:t>курсив</w:t>
      </w:r>
      <w:r w:rsidRPr="00402A07">
        <w:rPr>
          <w:sz w:val="28"/>
          <w:szCs w:val="28"/>
        </w:rPr>
        <w:t xml:space="preserve">, </w:t>
      </w:r>
      <w:r w:rsidRPr="00402A07">
        <w:rPr>
          <w:b/>
          <w:sz w:val="28"/>
          <w:szCs w:val="28"/>
        </w:rPr>
        <w:t>полужирное</w:t>
      </w:r>
      <w:r w:rsidRPr="00402A07">
        <w:rPr>
          <w:sz w:val="28"/>
          <w:szCs w:val="28"/>
        </w:rPr>
        <w:t>).</w:t>
      </w:r>
    </w:p>
    <w:p w:rsidR="00402A07" w:rsidRPr="00402A07" w:rsidRDefault="00402A07" w:rsidP="00402A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402A07" w:rsidRPr="00402A07" w:rsidRDefault="00402A07" w:rsidP="00402A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Инициалы нельзя отрывать от фамилии и всегда следует размещать п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402A07">
        <w:rPr>
          <w:sz w:val="28"/>
          <w:szCs w:val="28"/>
        </w:rPr>
        <w:t>внутритекстовые</w:t>
      </w:r>
      <w:proofErr w:type="spellEnd"/>
      <w:r w:rsidRPr="00402A07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Формулы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ввода формул целесообразно использовать редакторы формул (</w:t>
      </w:r>
      <w:r w:rsidRPr="00402A07">
        <w:rPr>
          <w:sz w:val="28"/>
          <w:szCs w:val="28"/>
          <w:lang w:val="en-US"/>
        </w:rPr>
        <w:t>M</w:t>
      </w:r>
      <w:r w:rsidRPr="00402A07">
        <w:rPr>
          <w:sz w:val="28"/>
          <w:szCs w:val="28"/>
          <w:lang w:val="en-US"/>
        </w:rPr>
        <w:t>i</w:t>
      </w:r>
      <w:r w:rsidRPr="00402A07">
        <w:rPr>
          <w:sz w:val="28"/>
          <w:szCs w:val="28"/>
          <w:lang w:val="en-US"/>
        </w:rPr>
        <w:t>crosoft</w:t>
      </w:r>
      <w:r w:rsidRPr="00402A07">
        <w:rPr>
          <w:sz w:val="28"/>
          <w:szCs w:val="28"/>
        </w:rPr>
        <w:t xml:space="preserve"> </w:t>
      </w:r>
      <w:r w:rsidRPr="00402A07">
        <w:rPr>
          <w:sz w:val="28"/>
          <w:szCs w:val="28"/>
          <w:lang w:val="en-US"/>
        </w:rPr>
        <w:t>Equation</w:t>
      </w:r>
      <w:r w:rsidRPr="00402A07">
        <w:rPr>
          <w:sz w:val="28"/>
          <w:szCs w:val="28"/>
        </w:rPr>
        <w:t xml:space="preserve"> 3.0 или </w:t>
      </w:r>
      <w:r w:rsidRPr="00402A07">
        <w:rPr>
          <w:sz w:val="28"/>
          <w:szCs w:val="28"/>
          <w:lang w:val="en-US"/>
        </w:rPr>
        <w:t>Microsoft</w:t>
      </w:r>
      <w:r w:rsidRPr="00402A07">
        <w:rPr>
          <w:sz w:val="28"/>
          <w:szCs w:val="28"/>
        </w:rPr>
        <w:t xml:space="preserve"> </w:t>
      </w:r>
      <w:proofErr w:type="spellStart"/>
      <w:r w:rsidRPr="00402A07">
        <w:rPr>
          <w:sz w:val="28"/>
          <w:szCs w:val="28"/>
          <w:lang w:val="en-US"/>
        </w:rPr>
        <w:t>MathType</w:t>
      </w:r>
      <w:proofErr w:type="spellEnd"/>
      <w:r w:rsidRPr="00402A07">
        <w:rPr>
          <w:sz w:val="28"/>
          <w:szCs w:val="28"/>
        </w:rPr>
        <w:t>).</w:t>
      </w:r>
    </w:p>
    <w:p w:rsidR="00402A07" w:rsidRPr="00402A07" w:rsidRDefault="00402A07" w:rsidP="00402A07">
      <w:pPr>
        <w:pStyle w:val="a9"/>
        <w:ind w:left="709"/>
        <w:jc w:val="both"/>
        <w:rPr>
          <w:szCs w:val="28"/>
        </w:rPr>
      </w:pPr>
      <w:r w:rsidRPr="00402A07">
        <w:rPr>
          <w:szCs w:val="28"/>
        </w:rPr>
        <w:t>Формулы могут размещаться: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A07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402A07">
        <w:rPr>
          <w:rFonts w:ascii="Times New Roman" w:hAnsi="Times New Roman" w:cs="Times New Roman"/>
          <w:sz w:val="28"/>
          <w:szCs w:val="28"/>
        </w:rPr>
        <w:t>ь</w:t>
      </w:r>
      <w:r w:rsidRPr="00402A07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402A07" w:rsidRPr="00402A07" w:rsidRDefault="00402A07" w:rsidP="00402A07">
      <w:pPr>
        <w:pStyle w:val="a9"/>
        <w:spacing w:before="120" w:after="120"/>
        <w:ind w:firstLine="3600"/>
      </w:pPr>
      <w:r w:rsidRPr="00402A07"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5237626" r:id="rId12"/>
        </w:object>
      </w:r>
      <w:r w:rsidRPr="00402A07">
        <w:t xml:space="preserve">,                                      </w:t>
      </w:r>
      <w:r w:rsidRPr="00402A07">
        <w:rPr>
          <w:rFonts w:ascii="Arial" w:hAnsi="Arial" w:cs="Arial"/>
          <w:sz w:val="24"/>
          <w:szCs w:val="24"/>
        </w:rPr>
        <w:t>(1)</w:t>
      </w:r>
    </w:p>
    <w:p w:rsidR="00402A07" w:rsidRPr="00402A07" w:rsidRDefault="00402A07" w:rsidP="00402A07">
      <w:pPr>
        <w:pStyle w:val="a9"/>
        <w:spacing w:before="120"/>
      </w:pPr>
      <w:r w:rsidRPr="00402A07">
        <w:t xml:space="preserve">                    </w:t>
      </w:r>
      <w:r w:rsidRPr="00402A07">
        <w:rPr>
          <w:position w:val="-6"/>
        </w:rPr>
        <w:object w:dxaOrig="1660" w:dyaOrig="320">
          <v:shape id="_x0000_i1026" type="#_x0000_t75" style="width:105pt;height:22.5pt" o:ole="" filled="t">
            <v:imagedata r:id="rId13" o:title=""/>
          </v:shape>
          <o:OLEObject Type="Embed" ProgID="Equation.3" ShapeID="_x0000_i1026" DrawAspect="Content" ObjectID="_1825237627" r:id="rId14"/>
        </w:object>
      </w:r>
      <w:r w:rsidRPr="00402A07">
        <w:t xml:space="preserve">,      </w:t>
      </w:r>
      <w:r w:rsidRPr="00402A07"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5237628" r:id="rId16"/>
        </w:object>
      </w:r>
      <w:r w:rsidRPr="00402A07">
        <w:t xml:space="preserve">.              </w:t>
      </w:r>
      <w:r w:rsidRPr="00402A07">
        <w:rPr>
          <w:rFonts w:ascii="Arial" w:hAnsi="Arial" w:cs="Arial"/>
          <w:sz w:val="24"/>
          <w:szCs w:val="24"/>
        </w:rPr>
        <w:t>(2)</w:t>
      </w:r>
    </w:p>
    <w:p w:rsidR="00402A07" w:rsidRPr="00A7164F" w:rsidRDefault="00402A07" w:rsidP="00402A07">
      <w:pPr>
        <w:pStyle w:val="Normal"/>
        <w:ind w:firstLine="709"/>
        <w:jc w:val="both"/>
        <w:rPr>
          <w:rFonts w:ascii="Arial" w:hAnsi="Arial" w:cs="Arial"/>
          <w:sz w:val="24"/>
          <w:szCs w:val="24"/>
          <w:highlight w:val="cyan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402A07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402A07">
        <w:rPr>
          <w:sz w:val="28"/>
          <w:szCs w:val="28"/>
        </w:rPr>
        <w:br/>
        <w:t xml:space="preserve">другую: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402A07">
        <w:rPr>
          <w:rFonts w:ascii="Times New Roman" w:hAnsi="Times New Roman" w:cs="Times New Roman"/>
          <w:sz w:val="28"/>
          <w:szCs w:val="28"/>
        </w:rPr>
        <w:t>я</w:t>
      </w:r>
      <w:r w:rsidRPr="00402A07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402A07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402A07">
        <w:rPr>
          <w:rFonts w:ascii="Times New Roman" w:hAnsi="Times New Roman" w:cs="Times New Roman"/>
          <w:sz w:val="28"/>
          <w:szCs w:val="28"/>
        </w:rPr>
        <w:t>знаках</w:t>
      </w:r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402A07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третью</w:t>
      </w:r>
      <w:r w:rsidRPr="00402A07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402A07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402A07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402A07" w:rsidRPr="00402A07" w:rsidRDefault="00402A07" w:rsidP="00402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402A07">
        <w:rPr>
          <w:rFonts w:ascii="Times New Roman" w:hAnsi="Times New Roman" w:cs="Times New Roman"/>
          <w:sz w:val="28"/>
          <w:szCs w:val="28"/>
        </w:rPr>
        <w:t>перенос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402A07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402A07" w:rsidRPr="00402A07" w:rsidRDefault="00402A07" w:rsidP="00402A07">
      <w:pPr>
        <w:pStyle w:val="Normal"/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Расшифровку использованных в формулах буквенных обозначений в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>личин следует помещать после формулы, при этом: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402A07">
        <w:rPr>
          <w:rFonts w:ascii="Times New Roman" w:hAnsi="Times New Roman" w:cs="Times New Roman"/>
          <w:sz w:val="28"/>
          <w:szCs w:val="28"/>
        </w:rPr>
        <w:t>р</w:t>
      </w:r>
      <w:r w:rsidRPr="00402A07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402A07">
        <w:rPr>
          <w:rFonts w:ascii="Times New Roman" w:hAnsi="Times New Roman" w:cs="Times New Roman"/>
          <w:sz w:val="28"/>
          <w:szCs w:val="28"/>
        </w:rPr>
        <w:t>е</w:t>
      </w:r>
      <w:r w:rsidRPr="00402A07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402A07">
        <w:rPr>
          <w:rFonts w:ascii="Times New Roman" w:hAnsi="Times New Roman" w:cs="Times New Roman"/>
          <w:sz w:val="28"/>
          <w:szCs w:val="28"/>
        </w:rPr>
        <w:t>е</w:t>
      </w:r>
      <w:r w:rsidRPr="00402A07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402A07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402A07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402A07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402A07">
        <w:rPr>
          <w:rFonts w:ascii="Times New Roman" w:hAnsi="Times New Roman" w:cs="Times New Roman"/>
          <w:sz w:val="28"/>
          <w:szCs w:val="28"/>
        </w:rPr>
        <w:t>). Например:</w:t>
      </w:r>
    </w:p>
    <w:p w:rsidR="00402A07" w:rsidRPr="00402A07" w:rsidRDefault="00402A07" w:rsidP="00402A07">
      <w:pPr>
        <w:pStyle w:val="a9"/>
        <w:spacing w:before="120" w:after="120"/>
      </w:pPr>
      <w:r w:rsidRPr="00402A07">
        <w:t xml:space="preserve">                                             </w:t>
      </w:r>
      <w:r w:rsidRPr="00402A07">
        <w:rPr>
          <w:position w:val="-22"/>
        </w:rPr>
        <w:object w:dxaOrig="1160" w:dyaOrig="999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25237629" r:id="rId18"/>
        </w:object>
      </w:r>
      <w:r w:rsidRPr="00402A07">
        <w:t xml:space="preserve">,                                               </w:t>
      </w:r>
      <w:r w:rsidRPr="00402A07">
        <w:rPr>
          <w:rFonts w:ascii="Arial" w:hAnsi="Arial" w:cs="Arial"/>
          <w:sz w:val="24"/>
          <w:szCs w:val="24"/>
        </w:rPr>
        <w:t>(3)</w:t>
      </w:r>
    </w:p>
    <w:p w:rsidR="00402A07" w:rsidRPr="00402A07" w:rsidRDefault="00402A07" w:rsidP="00402A07">
      <w:pPr>
        <w:pStyle w:val="a9"/>
        <w:spacing w:before="120"/>
        <w:jc w:val="both"/>
        <w:rPr>
          <w:szCs w:val="28"/>
        </w:rPr>
      </w:pPr>
      <w:r w:rsidRPr="00402A07">
        <w:rPr>
          <w:szCs w:val="28"/>
        </w:rPr>
        <w:t xml:space="preserve">где </w:t>
      </w:r>
      <w:proofErr w:type="spellStart"/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</w:rPr>
        <w:t>ср</w:t>
      </w:r>
      <w:proofErr w:type="spellEnd"/>
      <w:r w:rsidRPr="00402A07">
        <w:rPr>
          <w:i/>
          <w:szCs w:val="28"/>
          <w:vertAlign w:val="subscript"/>
        </w:rPr>
        <w:t xml:space="preserve"> </w:t>
      </w:r>
      <w:r w:rsidRPr="00402A07">
        <w:rPr>
          <w:i/>
          <w:szCs w:val="28"/>
        </w:rPr>
        <w:t xml:space="preserve">– </w:t>
      </w:r>
      <w:r w:rsidRPr="00402A07">
        <w:rPr>
          <w:szCs w:val="28"/>
        </w:rPr>
        <w:t xml:space="preserve">средняя стоимость товаров; </w:t>
      </w:r>
      <w:r w:rsidRPr="00402A07">
        <w:rPr>
          <w:szCs w:val="28"/>
          <w:lang w:val="en-US"/>
        </w:rPr>
        <w:t>i</w:t>
      </w:r>
      <w:r w:rsidRPr="00402A07">
        <w:rPr>
          <w:szCs w:val="28"/>
        </w:rPr>
        <w:t xml:space="preserve"> – порядковый номер товара, </w:t>
      </w:r>
      <w:r w:rsidRPr="00402A07">
        <w:rPr>
          <w:i/>
          <w:szCs w:val="28"/>
          <w:lang w:val="en-US"/>
        </w:rPr>
        <w:t>N</w:t>
      </w:r>
      <w:r w:rsidRPr="00402A07">
        <w:rPr>
          <w:szCs w:val="28"/>
        </w:rPr>
        <w:t xml:space="preserve"> – кол</w:t>
      </w:r>
      <w:r w:rsidRPr="00402A07">
        <w:rPr>
          <w:szCs w:val="28"/>
        </w:rPr>
        <w:t>и</w:t>
      </w:r>
      <w:r w:rsidRPr="00402A07">
        <w:rPr>
          <w:szCs w:val="28"/>
        </w:rPr>
        <w:t xml:space="preserve">чество товаров; </w:t>
      </w:r>
      <w:r w:rsidRPr="00402A07">
        <w:rPr>
          <w:i/>
          <w:szCs w:val="28"/>
        </w:rPr>
        <w:t>С</w:t>
      </w:r>
      <w:proofErr w:type="gramStart"/>
      <w:r w:rsidRPr="00402A07">
        <w:rPr>
          <w:i/>
          <w:szCs w:val="28"/>
          <w:vertAlign w:val="subscript"/>
          <w:lang w:val="en-US"/>
        </w:rPr>
        <w:t>i</w:t>
      </w:r>
      <w:proofErr w:type="gramEnd"/>
      <w:r w:rsidRPr="00402A07">
        <w:rPr>
          <w:i/>
          <w:szCs w:val="28"/>
          <w:vertAlign w:val="subscript"/>
        </w:rPr>
        <w:t xml:space="preserve"> </w:t>
      </w:r>
      <w:r w:rsidRPr="00402A07">
        <w:rPr>
          <w:szCs w:val="28"/>
        </w:rPr>
        <w:t xml:space="preserve">– стоимость </w:t>
      </w:r>
      <w:r w:rsidRPr="00402A07">
        <w:rPr>
          <w:i/>
          <w:szCs w:val="28"/>
          <w:lang w:val="en-US"/>
        </w:rPr>
        <w:t>i</w:t>
      </w:r>
      <w:r w:rsidR="002B17E0">
        <w:rPr>
          <w:szCs w:val="28"/>
        </w:rPr>
        <w:t>-го товара</w:t>
      </w:r>
      <w:r w:rsidRPr="00402A07">
        <w:rPr>
          <w:szCs w:val="28"/>
        </w:rPr>
        <w:t xml:space="preserve"> </w:t>
      </w:r>
    </w:p>
    <w:p w:rsidR="00402A07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B17E0" w:rsidRDefault="002B17E0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B17E0" w:rsidRDefault="002B17E0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B17E0" w:rsidRPr="00A7164F" w:rsidRDefault="002B17E0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lastRenderedPageBreak/>
        <w:t>Таблицы</w:t>
      </w:r>
    </w:p>
    <w:p w:rsidR="00402A07" w:rsidRPr="00A7164F" w:rsidRDefault="00402A07" w:rsidP="00402A07">
      <w:pPr>
        <w:pStyle w:val="a9"/>
        <w:ind w:firstLine="709"/>
        <w:rPr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В отчете следует использовать таблицы, они помогают систематизир</w:t>
      </w:r>
      <w:r w:rsidRPr="00402A07">
        <w:rPr>
          <w:szCs w:val="28"/>
        </w:rPr>
        <w:t>о</w:t>
      </w:r>
      <w:r w:rsidRPr="00402A07">
        <w:rPr>
          <w:szCs w:val="28"/>
        </w:rPr>
        <w:t xml:space="preserve">вать, </w:t>
      </w:r>
      <w:proofErr w:type="gramStart"/>
      <w:r w:rsidRPr="00402A07">
        <w:rPr>
          <w:szCs w:val="28"/>
        </w:rPr>
        <w:t>структурировать и наглядно представлять</w:t>
      </w:r>
      <w:proofErr w:type="gramEnd"/>
      <w:r w:rsidRPr="00402A07">
        <w:rPr>
          <w:szCs w:val="28"/>
        </w:rPr>
        <w:t xml:space="preserve"> данные. Информация в та</w:t>
      </w:r>
      <w:r w:rsidRPr="00402A07">
        <w:rPr>
          <w:szCs w:val="28"/>
        </w:rPr>
        <w:t>б</w:t>
      </w:r>
      <w:r w:rsidRPr="00402A07">
        <w:rPr>
          <w:szCs w:val="28"/>
        </w:rPr>
        <w:t>лицах должна быть существенной, сопоставимой, достоверной, определенной и т.д.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02A07">
        <w:rPr>
          <w:szCs w:val="28"/>
        </w:rPr>
        <w:t>и</w:t>
      </w:r>
      <w:r w:rsidRPr="00402A07">
        <w:rPr>
          <w:szCs w:val="28"/>
        </w:rPr>
        <w:t xml:space="preserve">цы. 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Нумерация таблиц в приложениях осуществляется в пределах каждого приложения.</w:t>
      </w:r>
    </w:p>
    <w:p w:rsidR="00402A07" w:rsidRPr="00402A07" w:rsidRDefault="00402A07" w:rsidP="00402A07">
      <w:pPr>
        <w:pStyle w:val="a9"/>
        <w:ind w:firstLine="709"/>
        <w:jc w:val="both"/>
        <w:rPr>
          <w:spacing w:val="-10"/>
          <w:szCs w:val="28"/>
        </w:rPr>
      </w:pPr>
      <w:r w:rsidRPr="00402A07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402A07">
        <w:rPr>
          <w:spacing w:val="-10"/>
          <w:szCs w:val="28"/>
        </w:rPr>
        <w:t>р</w:t>
      </w:r>
      <w:r w:rsidRPr="00402A07">
        <w:rPr>
          <w:spacing w:val="-10"/>
          <w:szCs w:val="28"/>
        </w:rPr>
        <w:t>танием).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402A07">
        <w:rPr>
          <w:szCs w:val="28"/>
        </w:rPr>
        <w:t>р</w:t>
      </w:r>
      <w:r w:rsidRPr="00402A07">
        <w:rPr>
          <w:szCs w:val="28"/>
        </w:rPr>
        <w:t>ным начертанием, пишется с прописной буквы без точки в конце. В темат</w:t>
      </w:r>
      <w:r w:rsidRPr="00402A07">
        <w:rPr>
          <w:szCs w:val="28"/>
        </w:rPr>
        <w:t>и</w:t>
      </w:r>
      <w:r w:rsidRPr="00402A07">
        <w:rPr>
          <w:szCs w:val="28"/>
        </w:rPr>
        <w:t>ческом заголовке таблице не допускаются переносы.</w:t>
      </w:r>
    </w:p>
    <w:p w:rsidR="00402A07" w:rsidRPr="00402A07" w:rsidRDefault="00402A07" w:rsidP="00402A07">
      <w:pPr>
        <w:pStyle w:val="a9"/>
        <w:widowControl w:val="0"/>
        <w:ind w:firstLine="709"/>
        <w:jc w:val="both"/>
        <w:rPr>
          <w:spacing w:val="-8"/>
          <w:szCs w:val="28"/>
        </w:rPr>
      </w:pPr>
      <w:r w:rsidRPr="00402A07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402A07">
        <w:rPr>
          <w:spacing w:val="-8"/>
          <w:szCs w:val="28"/>
        </w:rPr>
        <w:t>н</w:t>
      </w:r>
      <w:r w:rsidRPr="00402A07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402A07">
        <w:rPr>
          <w:spacing w:val="-8"/>
          <w:szCs w:val="28"/>
        </w:rPr>
        <w:t>о</w:t>
      </w:r>
      <w:r w:rsidRPr="00402A07">
        <w:rPr>
          <w:spacing w:val="-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402A07">
        <w:rPr>
          <w:spacing w:val="-8"/>
          <w:szCs w:val="28"/>
        </w:rPr>
        <w:t>с</w:t>
      </w:r>
      <w:proofErr w:type="gramEnd"/>
      <w:r w:rsidRPr="00402A07">
        <w:rPr>
          <w:spacing w:val="-8"/>
          <w:szCs w:val="28"/>
        </w:rPr>
        <w:t xml:space="preserve"> прописной, если они самостоятельные.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02A07">
        <w:rPr>
          <w:szCs w:val="28"/>
        </w:rPr>
        <w:t>е</w:t>
      </w:r>
      <w:r w:rsidRPr="00402A07">
        <w:rPr>
          <w:szCs w:val="28"/>
        </w:rPr>
        <w:t xml:space="preserve">ния». </w:t>
      </w:r>
    </w:p>
    <w:p w:rsidR="00402A07" w:rsidRPr="00402A07" w:rsidRDefault="00402A07" w:rsidP="00402A07">
      <w:pPr>
        <w:pStyle w:val="a9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02A07">
        <w:rPr>
          <w:szCs w:val="28"/>
        </w:rPr>
        <w:t>Если таблица занимает более одной страницы, ее продолжение имеет заголовок «</w:t>
      </w:r>
      <w:r w:rsidRPr="00402A07">
        <w:rPr>
          <w:i/>
          <w:szCs w:val="28"/>
        </w:rPr>
        <w:t xml:space="preserve">Продолжение табл. 4.1»  </w:t>
      </w:r>
      <w:r w:rsidRPr="00402A07">
        <w:rPr>
          <w:szCs w:val="28"/>
        </w:rPr>
        <w:t>(если таблица не заканчивается) или «</w:t>
      </w:r>
      <w:r w:rsidRPr="00402A07">
        <w:rPr>
          <w:i/>
          <w:szCs w:val="28"/>
        </w:rPr>
        <w:t>Окончание табл. 4.1»</w:t>
      </w:r>
      <w:r w:rsidRPr="00402A07">
        <w:rPr>
          <w:szCs w:val="28"/>
        </w:rPr>
        <w:t xml:space="preserve"> (если таблица завершается). В этом случае вместо з</w:t>
      </w:r>
      <w:r w:rsidRPr="00402A07">
        <w:rPr>
          <w:szCs w:val="28"/>
        </w:rPr>
        <w:t>а</w:t>
      </w:r>
      <w:r w:rsidRPr="00402A07">
        <w:rPr>
          <w:szCs w:val="28"/>
        </w:rPr>
        <w:t xml:space="preserve">головков граф переносят строку с их номерами, </w:t>
      </w:r>
      <w:r w:rsidRPr="00402A07">
        <w:rPr>
          <w:iCs/>
          <w:szCs w:val="28"/>
        </w:rPr>
        <w:t>например</w:t>
      </w:r>
      <w:r w:rsidRPr="00402A07">
        <w:rPr>
          <w:rFonts w:ascii="Arial" w:hAnsi="Arial" w:cs="Arial"/>
          <w:iCs/>
          <w:sz w:val="24"/>
          <w:szCs w:val="24"/>
        </w:rPr>
        <w:t>:</w:t>
      </w:r>
    </w:p>
    <w:p w:rsidR="00402A07" w:rsidRPr="00A7164F" w:rsidRDefault="00402A07" w:rsidP="00402A07">
      <w:pPr>
        <w:pStyle w:val="a9"/>
        <w:ind w:firstLine="709"/>
        <w:jc w:val="both"/>
        <w:rPr>
          <w:rFonts w:ascii="Arial" w:hAnsi="Arial" w:cs="Arial"/>
          <w:iCs/>
          <w:sz w:val="16"/>
          <w:szCs w:val="16"/>
          <w:highlight w:val="cyan"/>
        </w:rPr>
      </w:pPr>
    </w:p>
    <w:p w:rsidR="00402A07" w:rsidRPr="00AB4BB9" w:rsidRDefault="00402A07" w:rsidP="00402A07">
      <w:pPr>
        <w:pStyle w:val="a9"/>
        <w:jc w:val="left"/>
        <w:rPr>
          <w:b/>
          <w:szCs w:val="28"/>
        </w:rPr>
      </w:pPr>
      <w:r w:rsidRPr="00AB4BB9">
        <w:rPr>
          <w:i/>
          <w:szCs w:val="28"/>
        </w:rPr>
        <w:t>Таблица 4.1</w:t>
      </w:r>
      <w:r w:rsidRPr="00402A07">
        <w:rPr>
          <w:b/>
          <w:szCs w:val="28"/>
        </w:rPr>
        <w:t xml:space="preserve"> - </w:t>
      </w:r>
      <w:r w:rsidRPr="00AB4BB9">
        <w:rPr>
          <w:b/>
          <w:szCs w:val="28"/>
        </w:rPr>
        <w:t xml:space="preserve">Показатели ликвидности и платежеспособности </w:t>
      </w:r>
    </w:p>
    <w:p w:rsidR="00402A07" w:rsidRPr="00402A07" w:rsidRDefault="00402A07" w:rsidP="00402A07">
      <w:pPr>
        <w:pStyle w:val="a9"/>
        <w:ind w:left="357"/>
        <w:jc w:val="left"/>
        <w:rPr>
          <w:szCs w:val="28"/>
        </w:rPr>
      </w:pPr>
      <w:r w:rsidRPr="00AB4BB9">
        <w:rPr>
          <w:b/>
          <w:szCs w:val="28"/>
        </w:rPr>
        <w:t xml:space="preserve">                  ООО «Реглан» за 2022 - 2023 годы</w:t>
      </w:r>
    </w:p>
    <w:p w:rsidR="00402A07" w:rsidRPr="00402A07" w:rsidRDefault="00402A07" w:rsidP="00402A07">
      <w:pPr>
        <w:pStyle w:val="a9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№</w:t>
            </w:r>
          </w:p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proofErr w:type="gramStart"/>
            <w:r w:rsidRPr="00402A07">
              <w:rPr>
                <w:sz w:val="24"/>
                <w:szCs w:val="24"/>
              </w:rPr>
              <w:t>п</w:t>
            </w:r>
            <w:proofErr w:type="gramEnd"/>
            <w:r w:rsidRPr="00402A07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Наименование</w:t>
            </w:r>
          </w:p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Изменение</w:t>
            </w:r>
            <w:proofErr w:type="gramStart"/>
            <w:r w:rsidRPr="00402A07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proofErr w:type="spellStart"/>
            <w:proofErr w:type="gramStart"/>
            <w:r w:rsidRPr="00402A07">
              <w:rPr>
                <w:sz w:val="24"/>
                <w:szCs w:val="24"/>
              </w:rPr>
              <w:t>Рекомен</w:t>
            </w:r>
            <w:proofErr w:type="spellEnd"/>
            <w:r w:rsidRPr="00402A07">
              <w:rPr>
                <w:sz w:val="24"/>
                <w:szCs w:val="24"/>
              </w:rPr>
              <w:t>-дуемые</w:t>
            </w:r>
            <w:proofErr w:type="gramEnd"/>
            <w:r w:rsidRPr="00402A07">
              <w:rPr>
                <w:sz w:val="24"/>
                <w:szCs w:val="24"/>
              </w:rPr>
              <w:t xml:space="preserve"> значения</w:t>
            </w:r>
          </w:p>
        </w:tc>
      </w:tr>
      <w:tr w:rsidR="00402A07" w:rsidRPr="00402A07" w:rsidTr="00402A07">
        <w:trPr>
          <w:cantSplit/>
          <w:trHeight w:val="228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6</w:t>
            </w:r>
          </w:p>
        </w:tc>
      </w:tr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текущей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B3"/>
            </w:r>
            <w:r w:rsidRPr="00402A07">
              <w:rPr>
                <w:sz w:val="24"/>
                <w:szCs w:val="24"/>
              </w:rPr>
              <w:t>2</w:t>
            </w:r>
          </w:p>
        </w:tc>
      </w:tr>
    </w:tbl>
    <w:p w:rsidR="00402A07" w:rsidRPr="00402A07" w:rsidRDefault="00402A07" w:rsidP="00402A0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B17E0" w:rsidRDefault="002B17E0" w:rsidP="00402A0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02A07" w:rsidRPr="00AB4BB9" w:rsidRDefault="00402A07" w:rsidP="00402A0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BB9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402A07" w:rsidRPr="00402A07" w:rsidTr="00AB4BB9">
        <w:trPr>
          <w:cantSplit/>
          <w:trHeight w:val="228"/>
        </w:trPr>
        <w:tc>
          <w:tcPr>
            <w:tcW w:w="540" w:type="dxa"/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6</w:t>
            </w:r>
          </w:p>
        </w:tc>
      </w:tr>
      <w:tr w:rsidR="00402A07" w:rsidRPr="00402A07" w:rsidTr="00AB4BB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</w:t>
            </w:r>
          </w:p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абсолютной</w:t>
            </w:r>
          </w:p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0,002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B3"/>
            </w:r>
            <w:r w:rsidRPr="00402A07">
              <w:rPr>
                <w:sz w:val="24"/>
                <w:szCs w:val="24"/>
              </w:rPr>
              <w:t>0,2</w:t>
            </w:r>
          </w:p>
        </w:tc>
      </w:tr>
      <w:tr w:rsidR="00402A07" w:rsidRPr="00A7164F" w:rsidTr="00AB4BB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 пл</w:t>
            </w:r>
            <w:r w:rsidRPr="00402A07">
              <w:rPr>
                <w:sz w:val="24"/>
                <w:szCs w:val="24"/>
              </w:rPr>
              <w:t>а</w:t>
            </w:r>
            <w:r w:rsidRPr="00402A07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0,44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3E"/>
            </w:r>
            <w:r w:rsidRPr="00402A07">
              <w:rPr>
                <w:sz w:val="24"/>
                <w:szCs w:val="24"/>
              </w:rPr>
              <w:t>1</w:t>
            </w:r>
          </w:p>
        </w:tc>
      </w:tr>
    </w:tbl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Иллюстрации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F464C5" w:rsidRPr="00F464C5" w:rsidRDefault="00402A07" w:rsidP="00F464C5">
      <w:pPr>
        <w:pStyle w:val="a9"/>
        <w:ind w:firstLine="709"/>
        <w:jc w:val="both"/>
        <w:rPr>
          <w:szCs w:val="28"/>
        </w:rPr>
      </w:pPr>
      <w:proofErr w:type="gramStart"/>
      <w:r w:rsidRPr="00402A07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  <w:r w:rsidR="00F464C5">
        <w:rPr>
          <w:szCs w:val="28"/>
        </w:rPr>
        <w:t xml:space="preserve"> </w:t>
      </w:r>
      <w:r w:rsidR="00F464C5" w:rsidRPr="00F464C5">
        <w:rPr>
          <w:szCs w:val="28"/>
        </w:rPr>
        <w:t>Все иллюстрации именуются в тексте рису</w:t>
      </w:r>
      <w:r w:rsidR="00F464C5" w:rsidRPr="00F464C5">
        <w:rPr>
          <w:szCs w:val="28"/>
        </w:rPr>
        <w:t>н</w:t>
      </w:r>
      <w:r w:rsidR="00F464C5" w:rsidRPr="00F464C5">
        <w:rPr>
          <w:szCs w:val="28"/>
        </w:rPr>
        <w:t xml:space="preserve">ками. 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 xml:space="preserve">Ссылка на рисунки обязательна. Рисунок следует располагать в тексте лишь после его упоминания, например: 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Динамика расходов и доходов …… представлена на  рисунке 1.1.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 xml:space="preserve">или  </w:t>
      </w:r>
    </w:p>
    <w:p w:rsidR="00402A07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Доходы ПАО «Курс» в 2020 году составили …… (рис. 1.1).</w:t>
      </w:r>
    </w:p>
    <w:p w:rsidR="00F464C5" w:rsidRPr="00402A07" w:rsidRDefault="00F464C5" w:rsidP="00F464C5">
      <w:pPr>
        <w:pStyle w:val="a9"/>
        <w:ind w:firstLine="709"/>
        <w:jc w:val="both"/>
        <w:rPr>
          <w:szCs w:val="28"/>
        </w:rPr>
      </w:pPr>
    </w:p>
    <w:p w:rsidR="00402A07" w:rsidRPr="00402A07" w:rsidRDefault="00402A07" w:rsidP="00402A07">
      <w:pPr>
        <w:pStyle w:val="a9"/>
        <w:widowControl w:val="0"/>
        <w:ind w:firstLine="709"/>
        <w:jc w:val="both"/>
        <w:rPr>
          <w:szCs w:val="28"/>
        </w:rPr>
      </w:pPr>
      <w:r w:rsidRPr="00402A07">
        <w:rPr>
          <w:szCs w:val="28"/>
        </w:rPr>
        <w:t>Нумерация рисунков может быть сквозной по всему отчету или ос</w:t>
      </w:r>
      <w:r w:rsidRPr="00402A07">
        <w:rPr>
          <w:szCs w:val="28"/>
        </w:rPr>
        <w:t>у</w:t>
      </w:r>
      <w:r w:rsidRPr="00402A07">
        <w:rPr>
          <w:szCs w:val="28"/>
        </w:rPr>
        <w:t>ществляться в пределах раздела, например, «Рис</w:t>
      </w:r>
      <w:r w:rsidR="00F464C5">
        <w:rPr>
          <w:szCs w:val="28"/>
        </w:rPr>
        <w:t>.</w:t>
      </w:r>
      <w:r w:rsidRPr="00402A07">
        <w:rPr>
          <w:szCs w:val="28"/>
        </w:rPr>
        <w:t xml:space="preserve"> 1» или «Рис</w:t>
      </w:r>
      <w:r w:rsidR="00F464C5">
        <w:rPr>
          <w:szCs w:val="28"/>
        </w:rPr>
        <w:t>.</w:t>
      </w:r>
      <w:r w:rsidRPr="00402A07">
        <w:rPr>
          <w:szCs w:val="28"/>
        </w:rPr>
        <w:t xml:space="preserve"> 1.1». </w:t>
      </w:r>
    </w:p>
    <w:p w:rsidR="00F464C5" w:rsidRPr="005572A3" w:rsidRDefault="00F464C5" w:rsidP="00F464C5">
      <w:pPr>
        <w:ind w:firstLine="709"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Подпись или название рисунка </w:t>
      </w:r>
      <w:proofErr w:type="gramStart"/>
      <w:r w:rsidRPr="005572A3">
        <w:rPr>
          <w:rFonts w:asciiTheme="majorBidi" w:eastAsia="Times New Roman" w:hAnsiTheme="majorBidi" w:cstheme="majorBidi"/>
          <w:sz w:val="28"/>
          <w:szCs w:val="24"/>
        </w:rPr>
        <w:t>помешают под рисунком</w:t>
      </w:r>
      <w:r>
        <w:rPr>
          <w:rFonts w:asciiTheme="majorBidi" w:eastAsia="Times New Roman" w:hAnsiTheme="majorBidi" w:cstheme="majorBidi"/>
          <w:sz w:val="28"/>
          <w:szCs w:val="24"/>
        </w:rPr>
        <w:t xml:space="preserve"> и размещают</w:t>
      </w:r>
      <w:proofErr w:type="gramEnd"/>
      <w:r>
        <w:rPr>
          <w:rFonts w:asciiTheme="majorBidi" w:eastAsia="Times New Roman" w:hAnsiTheme="majorBidi" w:cstheme="majorBidi"/>
          <w:sz w:val="28"/>
          <w:szCs w:val="24"/>
        </w:rPr>
        <w:t xml:space="preserve"> по центру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>.</w:t>
      </w:r>
    </w:p>
    <w:p w:rsidR="00F464C5" w:rsidRPr="005572A3" w:rsidRDefault="00F464C5" w:rsidP="00F464C5">
      <w:pPr>
        <w:ind w:firstLine="709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F464C5" w:rsidRPr="005572A3" w:rsidRDefault="00F464C5" w:rsidP="00F464C5">
      <w:pPr>
        <w:jc w:val="center"/>
        <w:rPr>
          <w:rFonts w:asciiTheme="majorBidi" w:eastAsia="Times New Roman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 wp14:anchorId="32EFBB78" wp14:editId="31F7ADA8">
            <wp:extent cx="3116580" cy="1443890"/>
            <wp:effectExtent l="0" t="0" r="762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19" cy="1450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4C5" w:rsidRPr="005572A3" w:rsidRDefault="00F464C5" w:rsidP="00F464C5">
      <w:pPr>
        <w:spacing w:line="240" w:lineRule="auto"/>
        <w:jc w:val="center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Рисунок </w:t>
      </w:r>
      <w:r>
        <w:rPr>
          <w:rFonts w:asciiTheme="majorBidi" w:eastAsia="Times New Roman" w:hAnsiTheme="majorBidi" w:cstheme="majorBidi"/>
          <w:sz w:val="28"/>
          <w:szCs w:val="24"/>
        </w:rPr>
        <w:t>1.1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 – Динамка доходов и расходов ПАО «Курс»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br/>
        <w:t>за 2018-2020 гг., тыс. руб.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rPr>
          <w:b/>
          <w:i/>
          <w:szCs w:val="28"/>
        </w:rPr>
      </w:pPr>
      <w:r w:rsidRPr="00F464C5">
        <w:rPr>
          <w:b/>
          <w:i/>
          <w:szCs w:val="28"/>
        </w:rPr>
        <w:t>Ссылки и сноски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Любое заимствование из литературного источника (цитирование, заи</w:t>
      </w:r>
      <w:r w:rsidRPr="00F464C5">
        <w:rPr>
          <w:szCs w:val="28"/>
        </w:rPr>
        <w:t>м</w:t>
      </w:r>
      <w:r w:rsidRPr="00F464C5">
        <w:rPr>
          <w:szCs w:val="28"/>
        </w:rPr>
        <w:t xml:space="preserve">ствование положений, формул, таблиц, отсылка к другому изданию и т.д.) </w:t>
      </w:r>
      <w:r w:rsidRPr="00F464C5">
        <w:rPr>
          <w:szCs w:val="28"/>
        </w:rPr>
        <w:lastRenderedPageBreak/>
        <w:t xml:space="preserve">должно иметь ссылку. Согласно ГОСТу </w:t>
      </w:r>
      <w:proofErr w:type="gramStart"/>
      <w:r w:rsidRPr="00F464C5">
        <w:rPr>
          <w:szCs w:val="28"/>
        </w:rPr>
        <w:t>Р</w:t>
      </w:r>
      <w:proofErr w:type="gramEnd"/>
      <w:r w:rsidRPr="00F464C5">
        <w:rPr>
          <w:szCs w:val="28"/>
        </w:rPr>
        <w:t xml:space="preserve"> 7.0.5–2008, библиографические ссылки бывают: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C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64C5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F464C5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464C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464C5">
        <w:rPr>
          <w:rFonts w:ascii="Times New Roman" w:hAnsi="Times New Roman" w:cs="Times New Roman"/>
          <w:sz w:val="28"/>
          <w:szCs w:val="28"/>
        </w:rPr>
        <w:t>с</w:t>
      </w:r>
      <w:r w:rsidRPr="00F464C5">
        <w:rPr>
          <w:rFonts w:ascii="Times New Roman" w:hAnsi="Times New Roman" w:cs="Times New Roman"/>
          <w:sz w:val="28"/>
          <w:szCs w:val="28"/>
        </w:rPr>
        <w:t>ку);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C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464C5">
        <w:rPr>
          <w:rFonts w:ascii="Times New Roman" w:hAnsi="Times New Roman" w:cs="Times New Roman"/>
          <w:sz w:val="28"/>
          <w:szCs w:val="28"/>
        </w:rPr>
        <w:t>с</w:t>
      </w:r>
      <w:r w:rsidRPr="00F464C5">
        <w:rPr>
          <w:rFonts w:ascii="Times New Roman" w:hAnsi="Times New Roman" w:cs="Times New Roman"/>
          <w:sz w:val="28"/>
          <w:szCs w:val="28"/>
        </w:rPr>
        <w:t>ку).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pacing w:val="-6"/>
          <w:szCs w:val="28"/>
        </w:rPr>
        <w:t>Например:</w:t>
      </w:r>
      <w:r w:rsidRPr="00F464C5">
        <w:rPr>
          <w:i/>
          <w:iCs/>
          <w:spacing w:val="-6"/>
          <w:szCs w:val="28"/>
        </w:rPr>
        <w:t xml:space="preserve"> «…в соответствии с разделом 2.»; </w:t>
      </w:r>
      <w:r w:rsidRPr="00F464C5">
        <w:rPr>
          <w:i/>
          <w:iCs/>
          <w:szCs w:val="28"/>
        </w:rPr>
        <w:t>«…как указано в прил</w:t>
      </w:r>
      <w:r w:rsidRPr="00F464C5">
        <w:rPr>
          <w:i/>
          <w:iCs/>
          <w:szCs w:val="28"/>
        </w:rPr>
        <w:t>о</w:t>
      </w:r>
      <w:r w:rsidRPr="00F464C5">
        <w:rPr>
          <w:i/>
          <w:iCs/>
          <w:szCs w:val="28"/>
        </w:rPr>
        <w:t>жении 1»</w:t>
      </w:r>
      <w:r w:rsidRPr="00F464C5">
        <w:rPr>
          <w:szCs w:val="28"/>
        </w:rPr>
        <w:t>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Ссылки на таблицы, рисунки, приложения заключаются в круглые скобки.</w:t>
      </w:r>
    </w:p>
    <w:p w:rsidR="00402A07" w:rsidRPr="00F464C5" w:rsidRDefault="00402A07" w:rsidP="00402A07">
      <w:pPr>
        <w:pStyle w:val="a9"/>
        <w:widowControl w:val="0"/>
        <w:ind w:firstLine="709"/>
        <w:jc w:val="both"/>
        <w:rPr>
          <w:spacing w:val="-4"/>
          <w:szCs w:val="28"/>
        </w:rPr>
      </w:pPr>
      <w:r w:rsidRPr="00F464C5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F464C5">
        <w:rPr>
          <w:spacing w:val="-4"/>
          <w:szCs w:val="28"/>
        </w:rPr>
        <w:t>н</w:t>
      </w:r>
      <w:r w:rsidRPr="00F464C5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F464C5">
        <w:rPr>
          <w:spacing w:val="-4"/>
          <w:szCs w:val="28"/>
        </w:rPr>
        <w:t>о</w:t>
      </w:r>
      <w:r w:rsidRPr="00F464C5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464C5">
        <w:rPr>
          <w:spacing w:val="-4"/>
          <w:szCs w:val="28"/>
        </w:rPr>
        <w:t>а</w:t>
      </w:r>
      <w:r w:rsidRPr="00F464C5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F464C5">
        <w:rPr>
          <w:spacing w:val="-4"/>
          <w:szCs w:val="28"/>
        </w:rPr>
        <w:t>д</w:t>
      </w:r>
      <w:r w:rsidRPr="00F464C5">
        <w:rPr>
          <w:spacing w:val="-4"/>
          <w:szCs w:val="28"/>
        </w:rPr>
        <w:t>мете речи, например, [6, с. 4–5].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Ссылки в тексте на номер рисунка, таблицы, страницы пишут сокр</w:t>
      </w:r>
      <w:r w:rsidRPr="00F464C5">
        <w:rPr>
          <w:szCs w:val="28"/>
        </w:rPr>
        <w:t>а</w:t>
      </w:r>
      <w:r w:rsidRPr="00F464C5">
        <w:rPr>
          <w:szCs w:val="28"/>
        </w:rPr>
        <w:t xml:space="preserve">щенно и без знака «№», например: </w:t>
      </w:r>
      <w:r w:rsidRPr="00F464C5">
        <w:rPr>
          <w:i/>
          <w:iCs/>
          <w:szCs w:val="28"/>
        </w:rPr>
        <w:t>рис. 1.1; табл. 2.1; с. 105</w:t>
      </w:r>
      <w:r w:rsidRPr="00F464C5">
        <w:rPr>
          <w:szCs w:val="28"/>
        </w:rPr>
        <w:t>.</w:t>
      </w:r>
    </w:p>
    <w:p w:rsidR="00402A07" w:rsidRPr="00F464C5" w:rsidRDefault="00402A07" w:rsidP="00402A0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464C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464C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464C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464C5">
        <w:rPr>
          <w:rStyle w:val="ad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rPr>
          <w:b/>
          <w:i/>
          <w:szCs w:val="28"/>
        </w:rPr>
      </w:pPr>
      <w:r w:rsidRPr="00F464C5">
        <w:rPr>
          <w:b/>
          <w:i/>
          <w:szCs w:val="28"/>
        </w:rPr>
        <w:t>Нумерация страниц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464C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464C5">
        <w:rPr>
          <w:rFonts w:ascii="Times New Roman" w:hAnsi="Times New Roman" w:cs="Times New Roman"/>
          <w:sz w:val="28"/>
          <w:szCs w:val="28"/>
        </w:rPr>
        <w:t>в</w:t>
      </w:r>
      <w:r w:rsidRPr="00F464C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402A07" w:rsidRPr="00F464C5" w:rsidRDefault="00402A07" w:rsidP="00402A07">
      <w:pPr>
        <w:pStyle w:val="a9"/>
        <w:ind w:firstLine="709"/>
        <w:contextualSpacing/>
        <w:jc w:val="both"/>
        <w:rPr>
          <w:szCs w:val="28"/>
        </w:rPr>
      </w:pPr>
      <w:r w:rsidRPr="00F464C5">
        <w:rPr>
          <w:szCs w:val="28"/>
        </w:rPr>
        <w:lastRenderedPageBreak/>
        <w:t xml:space="preserve">Страницы следует нумеровать арабскими цифрами, без знака №. 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402A07" w:rsidRPr="00A7164F" w:rsidRDefault="00402A07" w:rsidP="00402A07">
      <w:pPr>
        <w:pStyle w:val="a9"/>
        <w:ind w:firstLine="709"/>
        <w:contextualSpacing/>
        <w:jc w:val="both"/>
        <w:rPr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contextualSpacing/>
        <w:rPr>
          <w:i/>
          <w:szCs w:val="28"/>
        </w:rPr>
      </w:pPr>
      <w:r w:rsidRPr="00F464C5">
        <w:rPr>
          <w:i/>
          <w:szCs w:val="28"/>
        </w:rPr>
        <w:t>Список источников</w:t>
      </w:r>
    </w:p>
    <w:p w:rsidR="00402A07" w:rsidRPr="00F464C5" w:rsidRDefault="00402A07" w:rsidP="00402A07">
      <w:pPr>
        <w:pStyle w:val="a9"/>
        <w:ind w:firstLine="709"/>
        <w:contextualSpacing/>
        <w:rPr>
          <w:i/>
          <w:szCs w:val="28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F464C5">
        <w:rPr>
          <w:rFonts w:ascii="Times New Roman" w:hAnsi="Times New Roman" w:cs="Times New Roman"/>
          <w:sz w:val="28"/>
          <w:szCs w:val="28"/>
        </w:rPr>
        <w:t>е</w:t>
      </w:r>
      <w:r w:rsidRPr="00F464C5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464C5">
        <w:rPr>
          <w:rFonts w:ascii="Times New Roman" w:hAnsi="Times New Roman" w:cs="Times New Roman"/>
          <w:sz w:val="28"/>
          <w:szCs w:val="28"/>
        </w:rPr>
        <w:t>ь</w:t>
      </w:r>
      <w:r w:rsidRPr="00F464C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F464C5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402A07" w:rsidRPr="00F464C5" w:rsidRDefault="00402A07" w:rsidP="00402A0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F464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464C5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F464C5">
        <w:rPr>
          <w:rFonts w:ascii="Times New Roman" w:hAnsi="Times New Roman" w:cs="Times New Roman"/>
          <w:sz w:val="28"/>
          <w:szCs w:val="28"/>
        </w:rPr>
        <w:t>б</w:t>
      </w:r>
      <w:r w:rsidRPr="00F464C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F464C5" w:rsidRPr="005572A3" w:rsidRDefault="00F464C5" w:rsidP="00F464C5">
      <w:pPr>
        <w:jc w:val="both"/>
        <w:rPr>
          <w:rFonts w:asciiTheme="majorBidi" w:eastAsia="Times New Roman" w:hAnsiTheme="majorBidi" w:cstheme="majorBidi"/>
          <w:spacing w:val="-8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Нумерация источников </w:t>
      </w:r>
      <w:r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в списке </w:t>
      </w:r>
      <w:r w:rsidRPr="005572A3">
        <w:rPr>
          <w:rFonts w:asciiTheme="majorBidi" w:eastAsia="Times New Roman" w:hAnsiTheme="majorBidi" w:cstheme="majorBidi"/>
          <w:spacing w:val="-8"/>
          <w:sz w:val="28"/>
          <w:szCs w:val="24"/>
        </w:rPr>
        <w:t>сквозная.</w:t>
      </w:r>
      <w:r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 Источники размещаются в алфавитном порядке.</w:t>
      </w:r>
    </w:p>
    <w:p w:rsidR="00F464C5" w:rsidRPr="00483F1B" w:rsidRDefault="00F464C5" w:rsidP="00F464C5">
      <w:pPr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483F1B">
        <w:rPr>
          <w:rFonts w:asciiTheme="majorBidi" w:eastAsia="Times New Roman" w:hAnsiTheme="majorBidi" w:cstheme="majorBidi"/>
          <w:b/>
          <w:sz w:val="28"/>
          <w:szCs w:val="24"/>
        </w:rPr>
        <w:t xml:space="preserve">Книги </w:t>
      </w:r>
    </w:p>
    <w:p w:rsidR="00F464C5" w:rsidRPr="005572A3" w:rsidRDefault="00F464C5" w:rsidP="00AB4BB9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Один автор: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Герман, М.Ю. Модернизм: искусство первой половины XX века //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8"/>
        </w:rPr>
        <w:t>М.Ю.Герман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Pr="005572A3">
        <w:rPr>
          <w:rFonts w:asciiTheme="majorBidi" w:hAnsiTheme="majorBidi" w:cstheme="majorBidi"/>
          <w:sz w:val="28"/>
          <w:szCs w:val="28"/>
        </w:rPr>
        <w:t>– Санкт-Петербург:</w:t>
      </w:r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 Азбука-классика, 2017. - 480 с.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8"/>
        </w:rPr>
        <w:t>Два автора: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Никонов, В.И., Яковлева, В.Я. Алгоритмы успешного маркетинга //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В.И.Никонов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В.Я. Яковлева. – Москва: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Эксмо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2017. – 300 с.</w:t>
      </w:r>
    </w:p>
    <w:p w:rsidR="00F464C5" w:rsidRPr="005572A3" w:rsidRDefault="00F464C5" w:rsidP="00AB4BB9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4"/>
        </w:rPr>
        <w:t>Три автора: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Стуканова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А. В. Агафонов. – Чебоксары: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Политех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2019. – 116 с.</w:t>
      </w:r>
    </w:p>
    <w:p w:rsidR="00F464C5" w:rsidRPr="005572A3" w:rsidRDefault="00F464C5" w:rsidP="00AB4BB9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4"/>
        </w:rPr>
        <w:t>Четыре и более авторов: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left="567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Организация производства и менеджмент: учебник / Г. А.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Мелетьев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А. Г.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Схиртладзе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В. Е.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Шебашев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Л. Н.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Шобанов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. – Москва: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КноРус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2019. – 388 с.</w:t>
      </w:r>
    </w:p>
    <w:p w:rsidR="00F464C5" w:rsidRPr="00483F1B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483F1B">
        <w:rPr>
          <w:rFonts w:asciiTheme="majorBidi" w:eastAsia="Times New Roman" w:hAnsiTheme="majorBidi" w:cstheme="majorBidi"/>
          <w:b/>
          <w:sz w:val="28"/>
          <w:szCs w:val="24"/>
        </w:rPr>
        <w:t>Сборники трудов</w:t>
      </w:r>
    </w:p>
    <w:p w:rsidR="00F464C5" w:rsidRDefault="00F464C5" w:rsidP="00AB4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pacing w:val="-4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lastRenderedPageBreak/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>о</w:t>
      </w: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 xml:space="preserve">вольской, АНОО </w:t>
      </w:r>
      <w:proofErr w:type="gramStart"/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>ВО</w:t>
      </w:r>
      <w:proofErr w:type="gramEnd"/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 xml:space="preserve"> Центросоюза РФ «СибУПК». - Новосибирск: Типография НГТУ, 2017. - 345 с. 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Переводные издания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Болч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Б. Многомерные статистические методы для экономики: пер. с англ. А. Д.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Плитмака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 / Б.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Болч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К.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Хуань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; под ред. и предисл. С.А. Айвазяна. - Москва: Статистика, 2017. - 317 с.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Официальные документы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Конституции, конвенции, договоры, соглашения, концепции, доктрины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Всеобщая декларация прав человека. — Москва: Права человека, 1996. — 16 с.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Конституция Российской Федерации: принята 12 декабря 1993 г. — Москва: Юрист, 2012. — 48 с.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Постановления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Если официальный документ взят из справочно-правовой системы (Г</w:t>
      </w: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а</w:t>
      </w: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рант, Консультант, Кодекс и т.п.)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О государственной регистрации недвижимости: </w:t>
      </w:r>
      <w:proofErr w:type="spell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федер</w:t>
      </w:r>
      <w:proofErr w:type="spell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. закон от 13.07.2015 г. № 218-ФЗ</w:t>
      </w:r>
      <w:proofErr w:type="gram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 :</w:t>
      </w:r>
      <w:proofErr w:type="gram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 принят Гос. Думой 3 июля 2015 г.</w:t>
      </w:r>
      <w:proofErr w:type="gram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 :</w:t>
      </w:r>
      <w:proofErr w:type="gram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 одобрен Сов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е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том Федерации 8 июля 2015г. : (ред. от 02.08.2019). – Доступ из СПС «</w:t>
      </w:r>
      <w:proofErr w:type="spell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Ко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н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сультантПлюс</w:t>
      </w:r>
      <w:proofErr w:type="spell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» (дата обращения: 31.08.2020).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8"/>
        </w:rPr>
        <w:t>Статьи из сборников и журналов</w:t>
      </w:r>
    </w:p>
    <w:p w:rsidR="00F464C5" w:rsidRPr="005572A3" w:rsidRDefault="00F464C5" w:rsidP="00AB4BB9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</w:pPr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 xml:space="preserve">Дроздова, М.И. Социальная ответственность кооперативного бизнеса / </w:t>
      </w:r>
      <w:proofErr w:type="spellStart"/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>М.И.Дроздова</w:t>
      </w:r>
      <w:proofErr w:type="spellEnd"/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 xml:space="preserve"> // Вопросы экономики. - 2019. - № 1. - С. 23–26. </w:t>
      </w:r>
    </w:p>
    <w:p w:rsidR="00F464C5" w:rsidRPr="005572A3" w:rsidRDefault="00F464C5" w:rsidP="00AB4BB9">
      <w:pPr>
        <w:pStyle w:val="ae"/>
        <w:shd w:val="clear" w:color="auto" w:fill="FFFFFF"/>
        <w:spacing w:before="0" w:beforeAutospacing="0" w:after="0" w:afterAutospacing="0"/>
        <w:contextualSpacing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572A3">
        <w:rPr>
          <w:rFonts w:asciiTheme="majorBidi" w:hAnsiTheme="majorBidi" w:cstheme="majorBidi"/>
          <w:b/>
          <w:bCs/>
          <w:color w:val="000000"/>
          <w:sz w:val="28"/>
          <w:szCs w:val="28"/>
        </w:rPr>
        <w:t>Статьи с сайтов</w:t>
      </w:r>
    </w:p>
    <w:p w:rsidR="00F464C5" w:rsidRPr="005572A3" w:rsidRDefault="00F464C5" w:rsidP="00AB4BB9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5572A3">
        <w:rPr>
          <w:rFonts w:asciiTheme="majorBidi" w:hAnsiTheme="majorBidi" w:cstheme="majorBidi"/>
          <w:color w:val="000000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5572A3">
        <w:rPr>
          <w:rFonts w:asciiTheme="majorBidi" w:hAnsiTheme="majorBidi" w:cstheme="majorBidi"/>
          <w:color w:val="000000"/>
          <w:sz w:val="28"/>
          <w:szCs w:val="28"/>
        </w:rPr>
        <w:t>О.Н.Янина</w:t>
      </w:r>
      <w:proofErr w:type="spellEnd"/>
      <w:r w:rsidRPr="005572A3">
        <w:rPr>
          <w:rFonts w:asciiTheme="majorBidi" w:hAnsiTheme="majorBidi" w:cstheme="majorBidi"/>
          <w:color w:val="000000"/>
          <w:sz w:val="28"/>
          <w:szCs w:val="28"/>
        </w:rPr>
        <w:t xml:space="preserve"> // Социальные науки.— 2018.— №1.— URL:</w:t>
      </w:r>
      <w:hyperlink w:history="1"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http:// academymanag.ru/</w:t>
        </w:r>
        <w:proofErr w:type="spellStart"/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journal</w:t>
        </w:r>
        <w:proofErr w:type="spellEnd"/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/Yanina_Fedoseeva_2.pdf</w:t>
        </w:r>
      </w:hyperlink>
      <w:r w:rsidRPr="0065750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572A3">
        <w:rPr>
          <w:rFonts w:asciiTheme="majorBidi" w:hAnsiTheme="majorBidi" w:cstheme="majorBidi"/>
          <w:sz w:val="28"/>
          <w:szCs w:val="28"/>
        </w:rPr>
        <w:t>(дата обращ</w:t>
      </w:r>
      <w:r w:rsidRPr="005572A3">
        <w:rPr>
          <w:rFonts w:asciiTheme="majorBidi" w:hAnsiTheme="majorBidi" w:cstheme="majorBidi"/>
          <w:sz w:val="28"/>
          <w:szCs w:val="28"/>
        </w:rPr>
        <w:t>е</w:t>
      </w:r>
      <w:r w:rsidRPr="005572A3">
        <w:rPr>
          <w:rFonts w:asciiTheme="majorBidi" w:hAnsiTheme="majorBidi" w:cstheme="majorBidi"/>
          <w:sz w:val="28"/>
          <w:szCs w:val="28"/>
        </w:rPr>
        <w:t>ния: 04.06.2019)</w:t>
      </w:r>
      <w:r w:rsidRPr="005572A3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proofErr w:type="gramStart"/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Интернет-документы</w:t>
      </w:r>
      <w:proofErr w:type="gramEnd"/>
    </w:p>
    <w:p w:rsidR="00F464C5" w:rsidRPr="005572A3" w:rsidRDefault="00F464C5" w:rsidP="00AB4BB9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Рынок тренингов Новосибирска: своя игра [Электронный ресурс]. - </w:t>
      </w:r>
      <w:r w:rsidRPr="005572A3">
        <w:rPr>
          <w:rFonts w:asciiTheme="majorBidi" w:eastAsia="Times New Roman" w:hAnsiTheme="majorBidi" w:cstheme="majorBidi"/>
          <w:sz w:val="28"/>
          <w:szCs w:val="24"/>
          <w:lang w:val="en-US"/>
        </w:rPr>
        <w:t>URL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: </w:t>
      </w:r>
      <w:r w:rsidRPr="005572A3">
        <w:rPr>
          <w:rFonts w:asciiTheme="majorBidi" w:eastAsia="Times New Roman" w:hAnsiTheme="majorBidi" w:cstheme="majorBidi"/>
          <w:sz w:val="28"/>
          <w:szCs w:val="24"/>
          <w:shd w:val="clear" w:color="auto" w:fill="FFFFFF"/>
        </w:rPr>
        <w:t>http://nsk.adme.ru/news/2006/07/03/2121.html (дата обращения: 17.10.2020)</w:t>
      </w:r>
    </w:p>
    <w:p w:rsidR="00402A07" w:rsidRPr="00F464C5" w:rsidRDefault="00402A07" w:rsidP="00402A0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4C5">
        <w:rPr>
          <w:rFonts w:ascii="Times New Roman" w:hAnsi="Times New Roman" w:cs="Times New Roman"/>
          <w:b/>
          <w:i/>
          <w:sz w:val="28"/>
          <w:szCs w:val="28"/>
        </w:rPr>
        <w:t>Приложения</w:t>
      </w:r>
    </w:p>
    <w:p w:rsidR="00402A07" w:rsidRPr="00A7164F" w:rsidRDefault="00402A07" w:rsidP="00402A0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highlight w:val="cyan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64C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464C5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Приложение 1, Приложение 2 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402A07" w:rsidRPr="002F3BF9" w:rsidRDefault="00402A07" w:rsidP="00402A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F464C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464C5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F464C5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F464C5">
        <w:rPr>
          <w:rFonts w:ascii="Times New Roman" w:hAnsi="Times New Roman" w:cs="Times New Roman"/>
          <w:sz w:val="28"/>
          <w:szCs w:val="28"/>
        </w:rPr>
        <w:t xml:space="preserve"> – </w:t>
      </w:r>
      <w:r w:rsidRPr="00F464C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464C5">
        <w:rPr>
          <w:rFonts w:ascii="Times New Roman" w:hAnsi="Times New Roman" w:cs="Times New Roman"/>
          <w:iCs/>
          <w:sz w:val="28"/>
          <w:szCs w:val="28"/>
        </w:rPr>
        <w:t>л</w:t>
      </w:r>
      <w:r w:rsidRPr="00F464C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464C5">
        <w:rPr>
          <w:rFonts w:ascii="Times New Roman" w:hAnsi="Times New Roman" w:cs="Times New Roman"/>
          <w:sz w:val="28"/>
          <w:szCs w:val="28"/>
        </w:rPr>
        <w:t>.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BB9" w:rsidRPr="002F51FC" w:rsidRDefault="00AB4BB9" w:rsidP="00AB4B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AB4BB9" w:rsidRPr="002F51FC" w:rsidRDefault="00AB4BB9" w:rsidP="00AB4B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B4BB9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>пуске отчета к защите, в котором указывается рекомендуемая оценка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хождения практики. При обнаружении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доработки в соответствии с ук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>занными замечаниями.</w:t>
      </w:r>
      <w:r w:rsidRPr="005E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BB9" w:rsidRDefault="00AB4BB9" w:rsidP="00AB4BB9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B4BB9" w:rsidRPr="002F51FC" w:rsidRDefault="00AB4BB9" w:rsidP="00AB4BB9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AB4BB9" w:rsidRPr="002F51FC" w:rsidRDefault="00AB4BB9" w:rsidP="00AB4BB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F464C5" w:rsidRPr="00F464C5" w:rsidRDefault="00AB4BB9" w:rsidP="00AB4B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По итогам практики и результатам защиты каждому обучающемуся выставляется ди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ференцированная оценка.</w:t>
      </w:r>
    </w:p>
    <w:p w:rsidR="00F464C5" w:rsidRDefault="00F464C5" w:rsidP="00F464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E756A0" w:rsidRDefault="00E756A0" w:rsidP="0038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4C5" w:rsidRPr="00F464C5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Промежуточная аттестация обеспечивает оценивание результатов </w:t>
      </w:r>
      <w:proofErr w:type="gramStart"/>
      <w:r w:rsidRPr="00F464C5">
        <w:rPr>
          <w:rFonts w:ascii="Times New Roman" w:hAnsi="Times New Roman" w:cs="Times New Roman"/>
          <w:sz w:val="28"/>
          <w:szCs w:val="28"/>
        </w:rPr>
        <w:t>про-хождения</w:t>
      </w:r>
      <w:proofErr w:type="gramEnd"/>
      <w:r w:rsidRPr="00F464C5">
        <w:rPr>
          <w:rFonts w:ascii="Times New Roman" w:hAnsi="Times New Roman" w:cs="Times New Roman"/>
          <w:sz w:val="28"/>
          <w:szCs w:val="28"/>
        </w:rPr>
        <w:t xml:space="preserve"> практики и проводится в форме зачета с оценкой. </w:t>
      </w:r>
    </w:p>
    <w:p w:rsidR="00F464C5" w:rsidRPr="00F464C5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 промежуточной аттестации по практике при отсутствии уважительных причин признаются академической задолженн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стью.</w:t>
      </w:r>
    </w:p>
    <w:p w:rsidR="007F27AB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4C5">
        <w:rPr>
          <w:rFonts w:ascii="Times New Roman" w:hAnsi="Times New Roman" w:cs="Times New Roman"/>
          <w:sz w:val="28"/>
          <w:szCs w:val="28"/>
        </w:rPr>
        <w:t>Оценочные средства для проведения промежуточной аттестации пред-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ставлены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 в Фонде оценочных средств для проведения промежуточной 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атте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-стации обучающихся по практике</w:t>
      </w:r>
      <w:proofErr w:type="gramEnd"/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6572" w:rsidRPr="007B2F6D" w:rsidRDefault="00906572" w:rsidP="009065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Иванова, И. А. 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И. А. Иванова, А. М. Сергеев. — 2-е изд.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327 с. — (Высшее образование). — ISBN 978-5-534-18459-4.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https://urait.ru/bcode/560223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Pr="007B2F6D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Мальцева, С. В.  Инновационный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С. В. Мальцева ; ответственный редактор С. В. Мальцева.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</w:t>
      </w:r>
      <w:r w:rsidRPr="00C002E8">
        <w:rPr>
          <w:rFonts w:ascii="Times New Roman" w:hAnsi="Times New Roman" w:cs="Times New Roman"/>
          <w:sz w:val="28"/>
          <w:szCs w:val="28"/>
        </w:rPr>
        <w:lastRenderedPageBreak/>
        <w:t>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517 с. — (Высшее образование). — ISBN 978-5-534-17988-0.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https://urait.ru/bcode/560009</w:t>
      </w:r>
      <w:r w:rsidRPr="00FD32A1"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под общей редакц</w:t>
      </w:r>
      <w:r w:rsidRPr="00C002E8">
        <w:rPr>
          <w:rFonts w:ascii="Times New Roman" w:hAnsi="Times New Roman" w:cs="Times New Roman"/>
          <w:sz w:val="28"/>
          <w:szCs w:val="28"/>
        </w:rPr>
        <w:t>и</w:t>
      </w:r>
      <w:r w:rsidRPr="00C002E8">
        <w:rPr>
          <w:rFonts w:ascii="Times New Roman" w:hAnsi="Times New Roman" w:cs="Times New Roman"/>
          <w:sz w:val="28"/>
          <w:szCs w:val="28"/>
        </w:rPr>
        <w:t xml:space="preserve">ей И. Н. Шапкина.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. и доп. — Москва : Издател</w:t>
      </w:r>
      <w:r w:rsidRPr="00C002E8">
        <w:rPr>
          <w:rFonts w:ascii="Times New Roman" w:hAnsi="Times New Roman" w:cs="Times New Roman"/>
          <w:sz w:val="28"/>
          <w:szCs w:val="28"/>
        </w:rPr>
        <w:t>ь</w:t>
      </w:r>
      <w:r w:rsidRPr="00C002E8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589 с. — (Высшее образование). — ISBN 978-5-534-09158-8.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</w:t>
      </w:r>
      <w:r w:rsidRPr="00C002E8">
        <w:rPr>
          <w:rFonts w:ascii="Times New Roman" w:hAnsi="Times New Roman" w:cs="Times New Roman"/>
          <w:sz w:val="28"/>
          <w:szCs w:val="28"/>
        </w:rPr>
        <w:t>р</w:t>
      </w:r>
      <w:r w:rsidRPr="00C002E8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https://urait.ru/bcode/568543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Г. А.  Принятие управленческих решений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Г. А.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Шубнякова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140 с. — (Высшее образование). — ISBN 978-5-534-13827-6.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https://urait.ru/bcode/567652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Финансовый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под редакцией Г. Б. Поляка.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358 с. — (Высшее образование). — ISBN 978-5-534-18205-7.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https://urait.ru/bcode/559975</w:t>
      </w:r>
      <w:r w:rsidRPr="001870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Актуальные проблемы управления человеческими ресурсами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</w:t>
      </w:r>
      <w:r w:rsidRPr="00C002E8">
        <w:rPr>
          <w:rFonts w:ascii="Times New Roman" w:hAnsi="Times New Roman" w:cs="Times New Roman"/>
          <w:sz w:val="28"/>
          <w:szCs w:val="28"/>
        </w:rPr>
        <w:t>б</w:t>
      </w:r>
      <w:r w:rsidRPr="00C002E8">
        <w:rPr>
          <w:rFonts w:ascii="Times New Roman" w:hAnsi="Times New Roman" w:cs="Times New Roman"/>
          <w:sz w:val="28"/>
          <w:szCs w:val="28"/>
        </w:rPr>
        <w:t>ник и практикум для вузов / ответственные редакторы С. А. Барков, В. И. Зубков.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185 с. — (Высшее образование). — ISBN 978-5-534-17970-5.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</w:t>
      </w:r>
      <w:r w:rsidRPr="00C002E8">
        <w:rPr>
          <w:rFonts w:ascii="Times New Roman" w:hAnsi="Times New Roman" w:cs="Times New Roman"/>
          <w:sz w:val="28"/>
          <w:szCs w:val="28"/>
        </w:rPr>
        <w:t>к</w:t>
      </w:r>
      <w:r w:rsidRPr="00C002E8">
        <w:rPr>
          <w:rFonts w:ascii="Times New Roman" w:hAnsi="Times New Roman" w:cs="Times New Roman"/>
          <w:sz w:val="28"/>
          <w:szCs w:val="28"/>
        </w:rPr>
        <w:t xml:space="preserve">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https://urait.ru/bcode/568781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572" w:rsidRPr="005D62F3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434 с. — (Высшее обр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>зование). — ISBN 978-5-534-09524-1.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</w:t>
      </w:r>
      <w:r w:rsidRPr="00C002E8">
        <w:rPr>
          <w:rFonts w:ascii="Times New Roman" w:hAnsi="Times New Roman" w:cs="Times New Roman"/>
          <w:sz w:val="28"/>
          <w:szCs w:val="28"/>
        </w:rPr>
        <w:t>б</w:t>
      </w:r>
      <w:r w:rsidRPr="00C002E8">
        <w:rPr>
          <w:rFonts w:ascii="Times New Roman" w:hAnsi="Times New Roman" w:cs="Times New Roman"/>
          <w:sz w:val="28"/>
          <w:szCs w:val="28"/>
        </w:rPr>
        <w:t xml:space="preserve">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</w:p>
    <w:p w:rsidR="00906572" w:rsidRDefault="00906572" w:rsidP="00906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434 с. — (Высшее обр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>зование). — ISBN 978-5-534-09524-1.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</w:t>
      </w:r>
      <w:r w:rsidRPr="00C002E8">
        <w:rPr>
          <w:rFonts w:ascii="Times New Roman" w:hAnsi="Times New Roman" w:cs="Times New Roman"/>
          <w:sz w:val="28"/>
          <w:szCs w:val="28"/>
        </w:rPr>
        <w:t>б</w:t>
      </w:r>
      <w:r w:rsidRPr="00C002E8">
        <w:rPr>
          <w:rFonts w:ascii="Times New Roman" w:hAnsi="Times New Roman" w:cs="Times New Roman"/>
          <w:sz w:val="28"/>
          <w:szCs w:val="28"/>
        </w:rPr>
        <w:t xml:space="preserve">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Pr="005D62F3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Волкова, Н. В. 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Hr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-аналитика. Аналитика данных в управлении пе</w:t>
      </w:r>
      <w:r w:rsidRPr="00C002E8">
        <w:rPr>
          <w:rFonts w:ascii="Times New Roman" w:hAnsi="Times New Roman" w:cs="Times New Roman"/>
          <w:sz w:val="28"/>
          <w:szCs w:val="28"/>
        </w:rPr>
        <w:t>р</w:t>
      </w:r>
      <w:r w:rsidRPr="00C002E8">
        <w:rPr>
          <w:rFonts w:ascii="Times New Roman" w:hAnsi="Times New Roman" w:cs="Times New Roman"/>
          <w:sz w:val="28"/>
          <w:szCs w:val="28"/>
        </w:rPr>
        <w:t>соналом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Н. В. Волкова, С. А. Евсеева.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104 с. — (Высшее образов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>ние). — ISBN 978-5-534-19568-2.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</w:t>
      </w:r>
      <w:r w:rsidRPr="00C002E8">
        <w:rPr>
          <w:rFonts w:ascii="Times New Roman" w:hAnsi="Times New Roman" w:cs="Times New Roman"/>
          <w:sz w:val="28"/>
          <w:szCs w:val="28"/>
        </w:rPr>
        <w:t>о</w:t>
      </w:r>
      <w:r w:rsidRPr="00C002E8">
        <w:rPr>
          <w:rFonts w:ascii="Times New Roman" w:hAnsi="Times New Roman" w:cs="Times New Roman"/>
          <w:sz w:val="28"/>
          <w:szCs w:val="28"/>
        </w:rPr>
        <w:t xml:space="preserve">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https://urait.ru/bcode/569183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lastRenderedPageBreak/>
        <w:t>Абуладзе, Д. Г.  Документационное обеспечение управления перс</w:t>
      </w:r>
      <w:r w:rsidRPr="00C002E8">
        <w:rPr>
          <w:rFonts w:ascii="Times New Roman" w:hAnsi="Times New Roman" w:cs="Times New Roman"/>
          <w:sz w:val="28"/>
          <w:szCs w:val="28"/>
        </w:rPr>
        <w:t>о</w:t>
      </w:r>
      <w:r w:rsidRPr="00C002E8">
        <w:rPr>
          <w:rFonts w:ascii="Times New Roman" w:hAnsi="Times New Roman" w:cs="Times New Roman"/>
          <w:sz w:val="28"/>
          <w:szCs w:val="28"/>
        </w:rPr>
        <w:t>налом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Д. Г. Абуладзе, И. Б.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В</w:t>
      </w:r>
      <w:r w:rsidRPr="00C002E8">
        <w:rPr>
          <w:rFonts w:ascii="Times New Roman" w:hAnsi="Times New Roman" w:cs="Times New Roman"/>
          <w:sz w:val="28"/>
          <w:szCs w:val="28"/>
        </w:rPr>
        <w:t>ы</w:t>
      </w:r>
      <w:r w:rsidRPr="00C002E8">
        <w:rPr>
          <w:rFonts w:ascii="Times New Roman" w:hAnsi="Times New Roman" w:cs="Times New Roman"/>
          <w:sz w:val="28"/>
          <w:szCs w:val="28"/>
        </w:rPr>
        <w:t>пряжкина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В. М. Маслова.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374 с. — (Высшее образование). — ISBN 978-5-534-16669-9.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https://urait.ru/bcode/560795</w:t>
      </w:r>
      <w:r w:rsidRPr="005D62F3"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Филинов, Н. Б.  Разработка и принятие управленческих решений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Н. Б. Филинов.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338 с. — (Высшее образование). — ISBN 978-5-534-17973-6.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https://urait.ru/bcode/561280</w:t>
      </w:r>
      <w:r w:rsidRPr="007B2F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21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Комиссия ООН по экономическому и социальному развитию (ЭКОСОС)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www.un.org/ecosoc/ru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Министерства финансовой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43F">
        <w:t xml:space="preserve"> </w:t>
      </w:r>
      <w:hyperlink r:id="rId23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www.minfin.ru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2A1">
        <w:t xml:space="preserve"> </w:t>
      </w:r>
      <w:hyperlink r:id="rId24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5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по Новосиби</w:t>
      </w:r>
      <w:r w:rsidRPr="00FD32A1">
        <w:rPr>
          <w:rFonts w:ascii="Times New Roman" w:hAnsi="Times New Roman" w:cs="Times New Roman"/>
          <w:sz w:val="28"/>
          <w:szCs w:val="28"/>
        </w:rPr>
        <w:t>р</w:t>
      </w:r>
      <w:r w:rsidRPr="00FD32A1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www.novosibstat.ru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РФ (Росстат)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www.gks.ru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Pr="00FE0170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B1D97">
        <w:rPr>
          <w:rFonts w:ascii="Times New Roman" w:hAnsi="Times New Roman" w:cs="Times New Roman"/>
          <w:sz w:val="28"/>
          <w:szCs w:val="28"/>
        </w:rPr>
        <w:t>едеральный портал «Экономика. Социология. Менеджмент»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9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Pr="005920F4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3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F464C5" w:rsidRPr="00F464C5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И СВОБОДНО РАСПРО-СТРАНЯЕМОГО ПРОГРАММНОГО ОБЕСПЕЧЕНИЯ, В ТОМ ЧИСЛЕ ОТЕЧЕСТВЕННОГО ПРОИЗВОДСТВА, </w:t>
      </w:r>
      <w:proofErr w:type="gramStart"/>
      <w:r w:rsidR="00F464C5" w:rsidRPr="00F464C5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="00F464C5" w:rsidRPr="00F464C5">
        <w:rPr>
          <w:rFonts w:ascii="Times New Roman" w:hAnsi="Times New Roman" w:cs="Times New Roman"/>
          <w:b/>
          <w:sz w:val="28"/>
          <w:szCs w:val="28"/>
        </w:rPr>
        <w:t xml:space="preserve"> ПРИ ПРОВЕДЕНИИ ПРАКТИКИ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44268A" w:rsidRPr="007205EE" w:rsidTr="00DE4C57">
        <w:tc>
          <w:tcPr>
            <w:tcW w:w="486" w:type="dxa"/>
            <w:vMerge w:val="restart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44268A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44268A" w:rsidRPr="007205EE" w:rsidTr="00DE4C57">
        <w:tc>
          <w:tcPr>
            <w:tcW w:w="486" w:type="dxa"/>
            <w:vMerge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44268A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44268A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lastRenderedPageBreak/>
              <w:t>Электронный периодический справочник "Система Консул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lastRenderedPageBreak/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B041BC" w:rsidRDefault="00B041BC" w:rsidP="004426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022350">
        <w:rPr>
          <w:rFonts w:ascii="Times New Roman" w:hAnsi="Times New Roman" w:cs="Times New Roman"/>
          <w:b/>
          <w:sz w:val="28"/>
          <w:szCs w:val="28"/>
        </w:rPr>
        <w:t>МАТЕРИАЛЬНО-ТЕХНИЧЕСКАЯ БАЗА, НЕОБХОДИМАЯ ДЛЯ ПРОВЕДЕНИЯ ПРАКТИКИ</w:t>
      </w:r>
    </w:p>
    <w:p w:rsidR="003824A6" w:rsidRDefault="003824A6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0" w:rsidRPr="00FB4DF0" w:rsidRDefault="00FB4DF0" w:rsidP="00022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проводится, в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базах практик, деятельность кот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рых отражает специфику подготовки обучающихся в области професси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деятельности, а также в компьютерных классах СибУПК, оснаще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022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мультимедийным оборудованием. </w:t>
      </w: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>Материально-техническое обеспечение практики достаточно для дост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жения целей практики и соответствует действующим санитарным и против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пожарным нормам, а также требованиям техники безопасности при провед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нии учебных и научно-производственных работ. </w:t>
      </w: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>Обучающимся обеспечена возможность доступа к информации, необх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димой для выполнения задания по практике и написанию отчета.</w:t>
      </w:r>
    </w:p>
    <w:p w:rsidR="003E55BF" w:rsidRDefault="00022350" w:rsidP="00022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22350">
        <w:rPr>
          <w:rFonts w:ascii="Times New Roman" w:eastAsia="Times New Roman" w:hAnsi="Times New Roman" w:cs="Times New Roman"/>
          <w:sz w:val="28"/>
          <w:szCs w:val="20"/>
        </w:rPr>
        <w:t>Организации, учреждения и предприятия, а также учебно-научные по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д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разделения университета обеспечивают рабочее место компьютерным обор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дованием в объемах, достаточных д</w:t>
      </w:r>
      <w:r>
        <w:rPr>
          <w:rFonts w:ascii="Times New Roman" w:eastAsia="Times New Roman" w:hAnsi="Times New Roman" w:cs="Times New Roman"/>
          <w:sz w:val="28"/>
          <w:szCs w:val="20"/>
        </w:rPr>
        <w:t>ля достижения целей практики.</w:t>
      </w:r>
    </w:p>
    <w:p w:rsidR="00022350" w:rsidRPr="00022350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Практику обучающиеся могут проходить в управленческих подраздел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ниях среднего уровня менеджмента (общий отдел, отдел кадров, отдел по развитию бизнеса и др. службах профильных предприятий и организаций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 практики).</w:t>
      </w:r>
    </w:p>
    <w:p w:rsidR="00022350" w:rsidRPr="00022350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Во время прохождения практики </w:t>
      </w:r>
      <w:proofErr w:type="gramStart"/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чающемуся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обеспечивается свобо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ный доступ к материально-технической базе и информационной системе предприятия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базы практики.</w:t>
      </w:r>
    </w:p>
    <w:p w:rsidR="00811A62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ваниям к содержанию практики.</w:t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775"/>
      </w:tblGrid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4BB9" w:rsidRPr="002F51FC" w:rsidRDefault="00AB4BB9" w:rsidP="00AB4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4BB9" w:rsidRPr="002F51FC" w:rsidRDefault="00AB4BB9" w:rsidP="00AB4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674671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674671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Доступ к персональному компьют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>ру со стандартным набором пр</w:t>
            </w:r>
            <w:r w:rsidRPr="00674671">
              <w:rPr>
                <w:rFonts w:ascii="Times New Roman" w:hAnsi="Times New Roman" w:cs="Times New Roman"/>
              </w:rPr>
              <w:t>о</w:t>
            </w:r>
            <w:r w:rsidRPr="00674671">
              <w:rPr>
                <w:rFonts w:ascii="Times New Roman" w:hAnsi="Times New Roman" w:cs="Times New Roman"/>
              </w:rPr>
              <w:t xml:space="preserve">граммного обеспечения и сети </w:t>
            </w:r>
            <w:proofErr w:type="spellStart"/>
            <w:r w:rsidRPr="00674671">
              <w:rPr>
                <w:rFonts w:ascii="Times New Roman" w:hAnsi="Times New Roman" w:cs="Times New Roman"/>
              </w:rPr>
              <w:t>Internet</w:t>
            </w:r>
            <w:proofErr w:type="spellEnd"/>
            <w:r w:rsidRPr="00674671">
              <w:rPr>
                <w:rFonts w:ascii="Times New Roman" w:hAnsi="Times New Roman" w:cs="Times New Roman"/>
              </w:rPr>
              <w:t>, а также к справочной и научной литературе, к периодич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>ским изданиям в соответствии с направлением подготовки.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бели. Мультимедийное оборудов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ние: персональный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чатных единиц.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lastRenderedPageBreak/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lastRenderedPageBreak/>
              <w:t>Комплект специальной учебной м</w:t>
            </w:r>
            <w:r w:rsidRPr="002F51FC">
              <w:rPr>
                <w:rFonts w:ascii="Times New Roman" w:eastAsia="Calibri" w:hAnsi="Times New Roman" w:cs="Times New Roman"/>
                <w:bCs/>
              </w:rPr>
              <w:t>е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бели. Доска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</w:t>
            </w:r>
            <w:r w:rsidRPr="002F51FC">
              <w:rPr>
                <w:rFonts w:ascii="Times New Roman" w:eastAsia="Calibri" w:hAnsi="Times New Roman" w:cs="Times New Roman"/>
              </w:rPr>
              <w:t>ж</w:t>
            </w:r>
            <w:r w:rsidRPr="002F51FC">
              <w:rPr>
                <w:rFonts w:ascii="Times New Roman" w:eastAsia="Calibri" w:hAnsi="Times New Roman" w:cs="Times New Roman"/>
              </w:rPr>
              <w:t>ная, поворотная. Мультимедийное оборудование: персональный ко</w:t>
            </w:r>
            <w:r w:rsidRPr="002F51FC">
              <w:rPr>
                <w:rFonts w:ascii="Times New Roman" w:eastAsia="Calibri" w:hAnsi="Times New Roman" w:cs="Times New Roman"/>
              </w:rPr>
              <w:t>м</w:t>
            </w:r>
            <w:r w:rsidRPr="002F51FC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lastRenderedPageBreak/>
              <w:t>№ 215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</w:t>
            </w:r>
            <w:r w:rsidRPr="002F51FC">
              <w:rPr>
                <w:rFonts w:ascii="Times New Roman" w:eastAsia="Calibri" w:hAnsi="Times New Roman" w:cs="Times New Roman"/>
                <w:bCs/>
              </w:rPr>
              <w:t>е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бели. Доска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</w:t>
            </w:r>
            <w:r w:rsidRPr="002F51FC">
              <w:rPr>
                <w:rFonts w:ascii="Times New Roman" w:eastAsia="Calibri" w:hAnsi="Times New Roman" w:cs="Times New Roman"/>
              </w:rPr>
              <w:t>ж</w:t>
            </w:r>
            <w:r w:rsidRPr="002F51FC">
              <w:rPr>
                <w:rFonts w:ascii="Times New Roman" w:eastAsia="Calibri" w:hAnsi="Times New Roman" w:cs="Times New Roman"/>
              </w:rPr>
              <w:t>ная, поворотная. Мультимедийное оборудование: персональный ко</w:t>
            </w:r>
            <w:r w:rsidRPr="002F51FC">
              <w:rPr>
                <w:rFonts w:ascii="Times New Roman" w:eastAsia="Calibri" w:hAnsi="Times New Roman" w:cs="Times New Roman"/>
              </w:rPr>
              <w:t>м</w:t>
            </w:r>
            <w:r w:rsidRPr="002F51FC">
              <w:rPr>
                <w:rFonts w:ascii="Times New Roman" w:eastAsia="Calibri" w:hAnsi="Times New Roman" w:cs="Times New Roman"/>
              </w:rPr>
              <w:t>пьютер (25шт.).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Комплект специальной учебной м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бели. Доска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142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Мул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тимедийное оборудование: персонал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ный компьютер, проектор, акустич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ская система, экран на штативе. Сте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бели. Мультимедийное оборудов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ние: персональный компьютер (6шт.), проектор с экраном.</w:t>
            </w:r>
          </w:p>
        </w:tc>
      </w:tr>
    </w:tbl>
    <w:p w:rsidR="00AB4BB9" w:rsidRDefault="00AB4BB9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Default="00811A62" w:rsidP="00202C06">
      <w:pPr>
        <w:pStyle w:val="a6"/>
        <w:numPr>
          <w:ilvl w:val="0"/>
          <w:numId w:val="3"/>
        </w:numPr>
        <w:spacing w:after="0" w:line="240" w:lineRule="auto"/>
        <w:ind w:left="1701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06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:rsidR="00AB4BB9" w:rsidRPr="00202C06" w:rsidRDefault="00AB4BB9" w:rsidP="00AB4BB9">
      <w:pPr>
        <w:pStyle w:val="a6"/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AB4BB9" w:rsidRPr="002B17E0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основе </w:t>
      </w:r>
      <w:r w:rsidRPr="00674671">
        <w:rPr>
          <w:rFonts w:ascii="Times New Roman" w:hAnsi="Times New Roman" w:cs="Times New Roman"/>
          <w:sz w:val="28"/>
          <w:szCs w:val="28"/>
        </w:rPr>
        <w:t>П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) </w:t>
      </w:r>
      <w:r w:rsidR="002B17E0" w:rsidRPr="002B17E0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1" w:name="_Hlk91066410"/>
      <w:r w:rsidR="002B17E0" w:rsidRPr="002B17E0">
        <w:rPr>
          <w:rFonts w:ascii="Times New Roman" w:hAnsi="Times New Roman" w:cs="Times New Roman"/>
          <w:sz w:val="28"/>
          <w:szCs w:val="28"/>
        </w:rPr>
        <w:t>№</w:t>
      </w:r>
      <w:bookmarkEnd w:id="1"/>
      <w:r w:rsidR="002B17E0" w:rsidRPr="002B17E0">
        <w:rPr>
          <w:rFonts w:ascii="Times New Roman" w:hAnsi="Times New Roman" w:cs="Times New Roman"/>
          <w:sz w:val="28"/>
          <w:szCs w:val="28"/>
        </w:rPr>
        <w:t>4</w:t>
      </w:r>
      <w:r w:rsidRPr="002B17E0">
        <w:rPr>
          <w:rFonts w:ascii="Times New Roman" w:hAnsi="Times New Roman" w:cs="Times New Roman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lastRenderedPageBreak/>
        <w:t>Направление обучающихся на практику проводится на основании пр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67467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674671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AB4BB9" w:rsidRPr="00674671" w:rsidRDefault="00AB4BB9" w:rsidP="00AB4B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67467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67467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674671">
        <w:rPr>
          <w:rFonts w:ascii="Times New Roman" w:hAnsi="Times New Roman" w:cs="Times New Roman"/>
          <w:sz w:val="28"/>
          <w:szCs w:val="28"/>
        </w:rPr>
        <w:t>у</w:t>
      </w:r>
      <w:r w:rsidRPr="00674671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674671">
        <w:rPr>
          <w:rFonts w:ascii="Times New Roman" w:hAnsi="Times New Roman" w:cs="Times New Roman"/>
          <w:sz w:val="28"/>
          <w:szCs w:val="28"/>
        </w:rPr>
        <w:t>д</w:t>
      </w:r>
      <w:r w:rsidRPr="0067467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674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674671">
        <w:rPr>
          <w:rFonts w:ascii="Times New Roman" w:hAnsi="Times New Roman" w:cs="Times New Roman"/>
          <w:sz w:val="28"/>
          <w:szCs w:val="28"/>
        </w:rPr>
        <w:t>тр</w:t>
      </w:r>
      <w:r w:rsidRPr="00674671">
        <w:rPr>
          <w:rFonts w:ascii="Times New Roman" w:hAnsi="Times New Roman" w:cs="Times New Roman"/>
          <w:sz w:val="28"/>
          <w:szCs w:val="28"/>
        </w:rPr>
        <w:t>у</w:t>
      </w:r>
      <w:r w:rsidRPr="0067467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>-устройству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при участии руководителя от кафедры проводит организац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онный инструктаж. В процессе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доводится и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формация об особенностях организации практической подготовки в форме практики.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67467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новочной конференции указываются руководителем практики от Универс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>тета в рабочем графике (приложение 2).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 xml:space="preserve">граммой практики. 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тики, по истечении срока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674671">
        <w:rPr>
          <w:rFonts w:ascii="Times New Roman" w:hAnsi="Times New Roman" w:cs="Times New Roman"/>
          <w:sz w:val="28"/>
          <w:szCs w:val="28"/>
        </w:rPr>
        <w:t>т</w:t>
      </w:r>
      <w:r w:rsidRPr="0067467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lastRenderedPageBreak/>
        <w:t>Обучающиеся заочной формы обучения, проходящие практику в ме</w:t>
      </w:r>
      <w:r w:rsidRPr="00674671">
        <w:rPr>
          <w:rFonts w:ascii="Times New Roman" w:hAnsi="Times New Roman"/>
          <w:sz w:val="28"/>
          <w:szCs w:val="28"/>
        </w:rPr>
        <w:t>ж</w:t>
      </w:r>
      <w:r w:rsidRPr="00674671">
        <w:rPr>
          <w:rFonts w:ascii="Times New Roman" w:hAnsi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674671">
        <w:rPr>
          <w:rFonts w:ascii="Times New Roman" w:hAnsi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674671">
        <w:rPr>
          <w:rFonts w:ascii="Times New Roman" w:hAnsi="Times New Roman"/>
          <w:sz w:val="28"/>
          <w:szCs w:val="28"/>
        </w:rPr>
        <w:t>экзам</w:t>
      </w:r>
      <w:r w:rsidRPr="00674671">
        <w:rPr>
          <w:rFonts w:ascii="Times New Roman" w:hAnsi="Times New Roman"/>
          <w:sz w:val="28"/>
          <w:szCs w:val="28"/>
        </w:rPr>
        <w:t>е</w:t>
      </w:r>
      <w:r w:rsidRPr="00674671">
        <w:rPr>
          <w:rFonts w:ascii="Times New Roman" w:hAnsi="Times New Roman"/>
          <w:sz w:val="28"/>
          <w:szCs w:val="28"/>
        </w:rPr>
        <w:t>национно</w:t>
      </w:r>
      <w:proofErr w:type="spellEnd"/>
      <w:r w:rsidRPr="00674671">
        <w:rPr>
          <w:rFonts w:ascii="Times New Roman" w:hAnsi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AB4BB9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:rsidR="00711BD3" w:rsidRDefault="00711BD3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BD3" w:rsidRPr="00674671" w:rsidRDefault="00711BD3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кафедры:</w:t>
      </w:r>
    </w:p>
    <w:p w:rsidR="00AB4BB9" w:rsidRPr="00674671" w:rsidRDefault="00AB4BB9" w:rsidP="00AB4BB9">
      <w:pPr>
        <w:numPr>
          <w:ilvl w:val="0"/>
          <w:numId w:val="20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674671">
        <w:rPr>
          <w:rFonts w:ascii="Times New Roman" w:hAnsi="Times New Roman" w:cs="Times New Roman"/>
          <w:sz w:val="28"/>
          <w:szCs w:val="28"/>
        </w:rPr>
        <w:t>л</w:t>
      </w:r>
      <w:r w:rsidRPr="00674671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профильной организации: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674671">
        <w:rPr>
          <w:rFonts w:ascii="Times New Roman" w:hAnsi="Times New Roman" w:cs="Times New Roman"/>
          <w:sz w:val="28"/>
          <w:szCs w:val="28"/>
        </w:rPr>
        <w:t>т</w:t>
      </w:r>
      <w:r w:rsidRPr="00674671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AB4BB9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</w:t>
      </w:r>
      <w:r w:rsidRPr="00674671">
        <w:rPr>
          <w:rFonts w:ascii="Times New Roman" w:hAnsi="Times New Roman" w:cs="Times New Roman"/>
          <w:sz w:val="28"/>
          <w:szCs w:val="28"/>
        </w:rPr>
        <w:t>ы</w:t>
      </w:r>
      <w:r w:rsidRPr="00674671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B45DC9" w:rsidRPr="00AB4BB9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BB9">
        <w:rPr>
          <w:rFonts w:ascii="Times New Roman" w:hAnsi="Times New Roman" w:cs="Times New Roman"/>
          <w:sz w:val="28"/>
          <w:szCs w:val="28"/>
        </w:rPr>
        <w:lastRenderedPageBreak/>
        <w:t>предоставление на кафедру надлежащим образом оформленные д</w:t>
      </w:r>
      <w:r w:rsidRPr="00AB4BB9">
        <w:rPr>
          <w:rFonts w:ascii="Times New Roman" w:hAnsi="Times New Roman" w:cs="Times New Roman"/>
          <w:sz w:val="28"/>
          <w:szCs w:val="28"/>
        </w:rPr>
        <w:t>о</w:t>
      </w:r>
      <w:r w:rsidRPr="00AB4BB9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2"/>
      <w:r w:rsidRPr="00AB4B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1BC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D94748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стями имеют право: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получить подробный индивидуальный инструктаж по вопросам </w:t>
      </w:r>
      <w:r w:rsidR="00604138">
        <w:rPr>
          <w:rFonts w:ascii="Times New Roman" w:eastAsia="Times New Roman" w:hAnsi="Times New Roman" w:cs="Times New Roman"/>
          <w:sz w:val="28"/>
          <w:szCs w:val="28"/>
        </w:rPr>
        <w:t>преддипломной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 практики от ответственных за ее организацию пр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подавателей;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67B8">
        <w:rPr>
          <w:rFonts w:ascii="Times New Roman" w:eastAsia="Times New Roman" w:hAnsi="Times New Roman" w:cs="Times New Roman"/>
          <w:sz w:val="28"/>
          <w:szCs w:val="28"/>
        </w:rPr>
        <w:t>ний практики в электронном виде.</w:t>
      </w: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4C5" w:rsidRDefault="00F464C5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0954A0" w:rsidRPr="00F464C5" w:rsidRDefault="000954A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4C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0954A0" w:rsidRPr="000954A0" w:rsidRDefault="000954A0" w:rsidP="000954A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33E7D" w:rsidRPr="000954A0" w:rsidTr="00AB6856">
        <w:tc>
          <w:tcPr>
            <w:tcW w:w="9571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744"/>
            </w:tblGrid>
            <w:tr w:rsidR="00E33E7D" w:rsidRPr="00E33E7D" w:rsidTr="003A177C">
              <w:tc>
                <w:tcPr>
                  <w:tcW w:w="1384" w:type="dxa"/>
                  <w:shd w:val="clear" w:color="auto" w:fill="auto"/>
                </w:tcPr>
                <w:p w:rsidR="00E33E7D" w:rsidRPr="00E33E7D" w:rsidRDefault="00E33E7D" w:rsidP="00E33E7D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33E7D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2A1804C5" wp14:editId="767BBB80">
                        <wp:extent cx="885825" cy="12477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E33E7D" w:rsidRPr="00E33E7D" w:rsidRDefault="00E33E7D" w:rsidP="00E33E7D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</w:p>
                <w:p w:rsidR="00E33E7D" w:rsidRPr="00E33E7D" w:rsidRDefault="00E33E7D" w:rsidP="00E33E7D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E33E7D" w:rsidRPr="00E33E7D" w:rsidRDefault="00E33E7D" w:rsidP="00E33E7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54A0" w:rsidRPr="000954A0" w:rsidRDefault="000954A0" w:rsidP="000954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ОТЧЕТ О </w:t>
      </w:r>
      <w:r w:rsidR="001907BF">
        <w:rPr>
          <w:rFonts w:ascii="Times New Roman" w:eastAsia="Times New Roman" w:hAnsi="Times New Roman" w:cs="Times New Roman"/>
          <w:b/>
          <w:sz w:val="36"/>
          <w:szCs w:val="20"/>
        </w:rPr>
        <w:t>ПРЕДДИПЛОМ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НОЙ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EB5B42" w:rsidRPr="00EB5B42" w:rsidRDefault="00EB5B42" w:rsidP="00EB5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sz w:val="32"/>
          <w:szCs w:val="20"/>
        </w:rPr>
        <w:t>Место прохождения практики ________________________________</w:t>
      </w:r>
    </w:p>
    <w:p w:rsidR="00EB5B42" w:rsidRPr="00EB5B42" w:rsidRDefault="00EB5B42" w:rsidP="00EB5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sz w:val="32"/>
          <w:szCs w:val="20"/>
        </w:rPr>
        <w:t>__________________________________________________________</w:t>
      </w:r>
    </w:p>
    <w:p w:rsidR="00EB5B42" w:rsidRPr="00EB5B42" w:rsidRDefault="00EB5B42" w:rsidP="00EB5B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i/>
          <w:szCs w:val="20"/>
        </w:rPr>
        <w:t>(наименование организации (предприятия))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0954A0" w:rsidRPr="000954A0" w:rsidRDefault="00AB4BB9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 </w:t>
      </w:r>
      <w:r w:rsidR="000954A0"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0954A0" w:rsidRPr="000954A0" w:rsidRDefault="000954A0" w:rsidP="000954A0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0954A0" w:rsidRPr="00AB4BB9" w:rsidRDefault="000954A0" w:rsidP="000954A0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0954A0" w:rsidRPr="00AB4BB9" w:rsidRDefault="000954A0" w:rsidP="000954A0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AB4BB9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AB4BB9" w:rsidRDefault="000954A0" w:rsidP="000954A0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0954A0" w:rsidRPr="000954A0" w:rsidRDefault="000954A0" w:rsidP="000954A0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0954A0" w:rsidRPr="000954A0" w:rsidRDefault="000954A0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0954A0" w:rsidRDefault="000954A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0954A0" w:rsidRPr="000954A0" w:rsidRDefault="000954A0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AB4BB9" w:rsidRDefault="000954A0" w:rsidP="000954A0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0954A0" w:rsidRPr="000954A0" w:rsidRDefault="000954A0" w:rsidP="000954A0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0954A0" w:rsidRPr="000954A0" w:rsidRDefault="000954A0" w:rsidP="000954A0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0954A0" w:rsidRPr="000954A0" w:rsidRDefault="000954A0" w:rsidP="000954A0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0954A0" w:rsidRPr="000954A0" w:rsidRDefault="000954A0" w:rsidP="000954A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0954A0" w:rsidRPr="00EB5B42" w:rsidRDefault="000954A0" w:rsidP="000954A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EB5B42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</w:p>
    <w:p w:rsidR="00EB5B42" w:rsidRPr="00981F2D" w:rsidRDefault="00E33E7D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EB5B42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EB5B42" w:rsidRPr="00981F2D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EB5B42" w:rsidRDefault="00EB5B42" w:rsidP="00EB5B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B5B42" w:rsidRPr="00981F2D" w:rsidRDefault="00EB5B42" w:rsidP="00EB5B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EB5B42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EB5B42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EB5B42" w:rsidRPr="00BF27EA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B5B42" w:rsidRPr="00BF27EA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EB5B42" w:rsidRPr="00BC2C51" w:rsidRDefault="00EB5B42" w:rsidP="00EB5B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EB5B42" w:rsidRPr="00BC2C51" w:rsidRDefault="00EB5B42" w:rsidP="00EB5B42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EB5B42" w:rsidRPr="0056290F" w:rsidRDefault="00EB5B42" w:rsidP="00EB5B42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EB5B42" w:rsidRPr="00BC2C51" w:rsidRDefault="00EB5B42" w:rsidP="00EB5B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EB5B42" w:rsidRPr="00347A4D" w:rsidRDefault="00EB5B42" w:rsidP="00EB5B42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EB5B42" w:rsidRPr="00347A4D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EB5B42" w:rsidRPr="00347A4D" w:rsidRDefault="00EB5B42" w:rsidP="00EB5B42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EB5B42" w:rsidRPr="00347A4D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EB5B42" w:rsidRPr="00347A4D" w:rsidRDefault="00EB5B42" w:rsidP="00EB5B42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EB5B42" w:rsidRPr="0056290F" w:rsidRDefault="00EB5B42" w:rsidP="00EB5B42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EB5B42" w:rsidRPr="00BF27EA" w:rsidRDefault="00EB5B42" w:rsidP="00EB5B42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EB5B42" w:rsidRPr="00BF27EA" w:rsidTr="00EB5B42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EB5B42" w:rsidRPr="00BF27EA" w:rsidTr="00EB5B4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D54FE4" w:rsidRDefault="00EB5B42" w:rsidP="00EB5B42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D54FE4" w:rsidRDefault="00EB5B42" w:rsidP="00EB5B42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            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EB5B42" w:rsidRDefault="00EB5B42" w:rsidP="00EB5B42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EB5B42" w:rsidRDefault="00EB5B42" w:rsidP="00EB5B42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EB5B42" w:rsidRPr="00BF27EA" w:rsidRDefault="00EB5B42" w:rsidP="00EB5B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D162B" w:rsidRDefault="000954A0" w:rsidP="006041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br w:type="page"/>
      </w:r>
      <w:r w:rsidR="006D162B"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711BD3" w:rsidRDefault="00711BD3" w:rsidP="00711B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711BD3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ПРЕДДИПЛОМНАЯ ПРАКТИКА</w:t>
      </w:r>
    </w:p>
    <w:p w:rsidR="00711BD3" w:rsidRPr="00A038B5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1BD3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174A58">
        <w:t xml:space="preserve"> </w:t>
      </w:r>
      <w:r>
        <w:t>___________________________________________________</w:t>
      </w:r>
    </w:p>
    <w:p w:rsidR="00711BD3" w:rsidRPr="00BC2C51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 w:cs="Times New Roman"/>
          <w:i/>
          <w:sz w:val="16"/>
          <w:szCs w:val="18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11BD3" w:rsidRPr="00186B50" w:rsidRDefault="00711BD3" w:rsidP="00711BD3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711BD3" w:rsidRDefault="00711BD3" w:rsidP="00711BD3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менеджмента </w:t>
      </w:r>
    </w:p>
    <w:p w:rsidR="00711BD3" w:rsidRPr="00174A58" w:rsidRDefault="00711BD3" w:rsidP="00711BD3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74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711BD3" w:rsidRPr="00174A58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 w:cs="Times New Roman"/>
          <w:i/>
          <w:sz w:val="16"/>
          <w:szCs w:val="18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4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Менеджмент организации </w:t>
      </w:r>
    </w:p>
    <w:p w:rsidR="00711BD3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711BD3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11BD3" w:rsidRPr="00BF27EA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687"/>
        <w:gridCol w:w="1500"/>
        <w:gridCol w:w="2752"/>
      </w:tblGrid>
      <w:tr w:rsidR="00711BD3" w:rsidRPr="00BF27EA" w:rsidTr="00711BD3"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752" w:type="dxa"/>
            <w:vAlign w:val="center"/>
          </w:tcPr>
          <w:p w:rsidR="00711BD3" w:rsidRPr="00E206B1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11BD3" w:rsidRPr="00BF27EA" w:rsidTr="00711BD3">
        <w:trPr>
          <w:trHeight w:val="309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миться индивидуальным заданием и календа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 графиком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00.00.20___</w:t>
            </w: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72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00.00.20____-00.00.20____</w:t>
            </w: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264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39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260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F06CFE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4C007E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4C007E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7" w:type="dxa"/>
            <w:shd w:val="clear" w:color="auto" w:fill="auto"/>
          </w:tcPr>
          <w:p w:rsidR="00711BD3" w:rsidRPr="00D54FE4" w:rsidRDefault="00711BD3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11BD3" w:rsidRPr="00BF27EA" w:rsidRDefault="00711BD3" w:rsidP="00711BD3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93FE6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</w:t>
      </w:r>
      <w:r w:rsidRPr="00BF27EA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__________________________________________</w:t>
      </w: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  <w:t>(</w:t>
      </w:r>
      <w:r w:rsidRPr="00A038B5">
        <w:rPr>
          <w:rFonts w:ascii="Times New Roman" w:eastAsia="Calibri" w:hAnsi="Times New Roman" w:cs="Times New Roman"/>
          <w:i/>
          <w:sz w:val="14"/>
        </w:rPr>
        <w:t>наименование организации</w:t>
      </w:r>
      <w:r>
        <w:rPr>
          <w:rFonts w:ascii="Times New Roman" w:eastAsia="Calibri" w:hAnsi="Times New Roman" w:cs="Times New Roman"/>
          <w:sz w:val="14"/>
        </w:rPr>
        <w:t>)</w:t>
      </w: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711BD3" w:rsidRPr="00BF27EA" w:rsidTr="000F532D">
        <w:tc>
          <w:tcPr>
            <w:tcW w:w="1275" w:type="dxa"/>
            <w:vAlign w:val="center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711BD3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711BD3" w:rsidRPr="00BF27EA" w:rsidTr="000F532D">
        <w:tc>
          <w:tcPr>
            <w:tcW w:w="127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а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и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</w:pPr>
      <w:r w:rsidRPr="00674671"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  <w:t>МП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711BD3" w:rsidRDefault="00711BD3" w:rsidP="00711B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74671">
        <w:rPr>
          <w:rFonts w:ascii="Times New Roman" w:hAnsi="Times New Roman" w:cs="Times New Roman"/>
          <w:sz w:val="16"/>
          <w:szCs w:val="16"/>
        </w:rPr>
        <w:t>подпись специалиста, МП</w:t>
      </w:r>
    </w:p>
    <w:p w:rsidR="00711BD3" w:rsidRDefault="00711BD3" w:rsidP="00711BD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FF0000"/>
          <w:spacing w:val="1"/>
          <w:sz w:val="24"/>
          <w:lang w:eastAsia="ru-RU"/>
        </w:rPr>
      </w:pPr>
      <w:r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EB5B42" w:rsidRPr="00EB5B42" w:rsidRDefault="00711BD3" w:rsidP="00EB5B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внешнего отзыва (руководителя практики от  предприятия)</w:t>
      </w:r>
    </w:p>
    <w:p w:rsidR="00EB5B42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EB5B42" w:rsidRPr="00F13364" w:rsidRDefault="00EB5B42" w:rsidP="00EB5B42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EB5B42" w:rsidRPr="00BF27EA" w:rsidRDefault="00EB5B42" w:rsidP="00EB5B42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EB5B42" w:rsidRPr="00BF27EA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EB5B42" w:rsidRPr="00BF27EA" w:rsidRDefault="00EB5B42" w:rsidP="00EB5B4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EB5B42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EB5B42" w:rsidRPr="003F3673" w:rsidRDefault="00EB5B42" w:rsidP="00EB5B4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EB5B42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B5B42" w:rsidRDefault="00EB5B42" w:rsidP="00EB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B42" w:rsidRPr="00F13364" w:rsidRDefault="00EB5B42" w:rsidP="00EB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B5B42" w:rsidRPr="00CB64B8" w:rsidTr="00EB5B4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B5B42" w:rsidRPr="00CB64B8" w:rsidTr="00EB5B4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B42" w:rsidRDefault="00EB5B42" w:rsidP="00EB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42" w:rsidRDefault="00EB5B42" w:rsidP="00EB5B42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EB5B42" w:rsidRPr="00F13364" w:rsidRDefault="00EB5B42" w:rsidP="00EB5B42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EB5B42" w:rsidRPr="00F13364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______________________________________    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</w:t>
      </w:r>
      <w:r w:rsidRPr="00674671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674671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«________» ______________202_ г.</w:t>
      </w:r>
    </w:p>
    <w:p w:rsidR="00711BD3" w:rsidRDefault="00711BD3" w:rsidP="00711BD3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                                 </w:t>
      </w:r>
      <w:r>
        <w:rPr>
          <w:rFonts w:ascii="Times New Roman" w:eastAsia="Calibri" w:hAnsi="Times New Roman" w:cs="Times New Roman"/>
        </w:rPr>
        <w:t xml:space="preserve">          </w:t>
      </w:r>
    </w:p>
    <w:p w:rsidR="00EB5B42" w:rsidRPr="00BF27EA" w:rsidRDefault="00711BD3" w:rsidP="00711BD3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711BD3" w:rsidRDefault="00711BD3" w:rsidP="00711BD3">
      <w:pPr>
        <w:spacing w:after="0" w:line="240" w:lineRule="auto"/>
        <w:jc w:val="right"/>
        <w:rPr>
          <w:i/>
          <w:sz w:val="24"/>
          <w:szCs w:val="24"/>
        </w:rPr>
      </w:pPr>
    </w:p>
    <w:p w:rsidR="00711BD3" w:rsidRDefault="00711BD3" w:rsidP="00711BD3">
      <w:pPr>
        <w:spacing w:after="0" w:line="240" w:lineRule="auto"/>
        <w:jc w:val="right"/>
        <w:rPr>
          <w:i/>
          <w:sz w:val="24"/>
          <w:szCs w:val="24"/>
        </w:rPr>
      </w:pPr>
    </w:p>
    <w:p w:rsidR="00711BD3" w:rsidRDefault="00711BD3" w:rsidP="00711B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1BD3" w:rsidRPr="000954A0" w:rsidRDefault="00711BD3" w:rsidP="00711B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711BD3" w:rsidRPr="00711BD3" w:rsidRDefault="00711BD3" w:rsidP="00711BD3">
      <w:pPr>
        <w:tabs>
          <w:tab w:val="left" w:pos="993"/>
        </w:tabs>
        <w:spacing w:after="0" w:line="360" w:lineRule="exact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отзыва руководителя практики от университета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___________________________________________________</w:t>
      </w:r>
    </w:p>
    <w:p w:rsidR="00711BD3" w:rsidRPr="00674671" w:rsidRDefault="00711BD3" w:rsidP="00711BD3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</w:t>
      </w:r>
      <w:r>
        <w:rPr>
          <w:rFonts w:ascii="Times New Roman" w:hAnsi="Times New Roman" w:cs="Times New Roman"/>
          <w:spacing w:val="1"/>
          <w:lang w:eastAsia="ru-RU"/>
        </w:rPr>
        <w:t>________________________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</w:t>
      </w:r>
    </w:p>
    <w:p w:rsidR="00711BD3" w:rsidRPr="00674671" w:rsidRDefault="00711BD3" w:rsidP="00711BD3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_______________________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</w:p>
    <w:p w:rsidR="00711BD3" w:rsidRPr="00674671" w:rsidRDefault="00711BD3" w:rsidP="00711BD3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671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6746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74671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674671">
        <w:rPr>
          <w:rFonts w:ascii="Times New Roman" w:hAnsi="Times New Roman" w:cs="Times New Roman"/>
          <w:sz w:val="24"/>
          <w:szCs w:val="24"/>
        </w:rPr>
        <w:t>а</w:t>
      </w:r>
      <w:r w:rsidRPr="00674671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134"/>
        <w:gridCol w:w="1134"/>
        <w:gridCol w:w="850"/>
        <w:gridCol w:w="1134"/>
      </w:tblGrid>
      <w:tr w:rsidR="00711BD3" w:rsidRPr="00674671" w:rsidTr="00711BD3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711BD3" w:rsidRPr="00674671" w:rsidTr="00711BD3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 «________» ______________202_ г.</w:t>
      </w:r>
    </w:p>
    <w:p w:rsidR="007A5A6D" w:rsidRDefault="00711BD3" w:rsidP="00711BD3">
      <w:pPr>
        <w:rPr>
          <w:rFonts w:ascii="Times New Roman" w:hAnsi="Times New Roman" w:cs="Times New Roman"/>
          <w:b/>
          <w:sz w:val="28"/>
          <w:szCs w:val="28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674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</w:t>
      </w:r>
      <w:r w:rsidRPr="00674671">
        <w:rPr>
          <w:rFonts w:ascii="Times New Roman" w:eastAsia="Calibri" w:hAnsi="Times New Roman" w:cs="Times New Roman"/>
        </w:rPr>
        <w:t xml:space="preserve">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</w:t>
      </w:r>
      <w:r>
        <w:rPr>
          <w:rFonts w:ascii="Times New Roman" w:eastAsia="Calibri" w:hAnsi="Times New Roman" w:cs="Times New Roman"/>
          <w:i/>
          <w:sz w:val="18"/>
          <w:szCs w:val="18"/>
        </w:rPr>
        <w:t>ывается последний день практики)</w:t>
      </w:r>
    </w:p>
    <w:sectPr w:rsidR="007A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9E" w:rsidRDefault="004C4E9E" w:rsidP="00402A07">
      <w:pPr>
        <w:spacing w:after="0" w:line="240" w:lineRule="auto"/>
      </w:pPr>
      <w:r>
        <w:separator/>
      </w:r>
    </w:p>
  </w:endnote>
  <w:endnote w:type="continuationSeparator" w:id="0">
    <w:p w:rsidR="004C4E9E" w:rsidRDefault="004C4E9E" w:rsidP="0040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9E" w:rsidRDefault="004C4E9E" w:rsidP="00402A07">
      <w:pPr>
        <w:spacing w:after="0" w:line="240" w:lineRule="auto"/>
      </w:pPr>
      <w:r>
        <w:separator/>
      </w:r>
    </w:p>
  </w:footnote>
  <w:footnote w:type="continuationSeparator" w:id="0">
    <w:p w:rsidR="004C4E9E" w:rsidRDefault="004C4E9E" w:rsidP="00402A07">
      <w:pPr>
        <w:spacing w:after="0" w:line="240" w:lineRule="auto"/>
      </w:pPr>
      <w:r>
        <w:continuationSeparator/>
      </w:r>
    </w:p>
  </w:footnote>
  <w:footnote w:id="1">
    <w:p w:rsidR="00AB4BB9" w:rsidRDefault="00AB4BB9" w:rsidP="00402A07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2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9"/>
  </w:num>
  <w:num w:numId="5">
    <w:abstractNumId w:val="2"/>
  </w:num>
  <w:num w:numId="6">
    <w:abstractNumId w:val="18"/>
  </w:num>
  <w:num w:numId="7">
    <w:abstractNumId w:val="17"/>
  </w:num>
  <w:num w:numId="8">
    <w:abstractNumId w:val="0"/>
  </w:num>
  <w:num w:numId="9">
    <w:abstractNumId w:val="3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11"/>
  </w:num>
  <w:num w:numId="16">
    <w:abstractNumId w:val="19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22350"/>
    <w:rsid w:val="0008139C"/>
    <w:rsid w:val="000954A0"/>
    <w:rsid w:val="000A5B36"/>
    <w:rsid w:val="000B569F"/>
    <w:rsid w:val="000F200A"/>
    <w:rsid w:val="000F5E9E"/>
    <w:rsid w:val="00122B05"/>
    <w:rsid w:val="00143143"/>
    <w:rsid w:val="00167322"/>
    <w:rsid w:val="00167C19"/>
    <w:rsid w:val="00173E92"/>
    <w:rsid w:val="001810B4"/>
    <w:rsid w:val="00187060"/>
    <w:rsid w:val="001907BF"/>
    <w:rsid w:val="001A21B9"/>
    <w:rsid w:val="001A5815"/>
    <w:rsid w:val="001E3D0A"/>
    <w:rsid w:val="001F608D"/>
    <w:rsid w:val="00200054"/>
    <w:rsid w:val="00202C06"/>
    <w:rsid w:val="00205DD0"/>
    <w:rsid w:val="00230A68"/>
    <w:rsid w:val="0024179D"/>
    <w:rsid w:val="00290864"/>
    <w:rsid w:val="00293EDA"/>
    <w:rsid w:val="002A6A84"/>
    <w:rsid w:val="002B17E0"/>
    <w:rsid w:val="002F1D4D"/>
    <w:rsid w:val="002F71ED"/>
    <w:rsid w:val="00345ABA"/>
    <w:rsid w:val="00352CFC"/>
    <w:rsid w:val="00380375"/>
    <w:rsid w:val="003824A6"/>
    <w:rsid w:val="003C4344"/>
    <w:rsid w:val="003C49AE"/>
    <w:rsid w:val="003D15E6"/>
    <w:rsid w:val="003D2AA8"/>
    <w:rsid w:val="003E55BF"/>
    <w:rsid w:val="00402A07"/>
    <w:rsid w:val="0041042F"/>
    <w:rsid w:val="00432921"/>
    <w:rsid w:val="0044268A"/>
    <w:rsid w:val="00444F72"/>
    <w:rsid w:val="004574BD"/>
    <w:rsid w:val="0049660F"/>
    <w:rsid w:val="004A46A3"/>
    <w:rsid w:val="004B225A"/>
    <w:rsid w:val="004C4E9E"/>
    <w:rsid w:val="004C6CE8"/>
    <w:rsid w:val="004D6B3A"/>
    <w:rsid w:val="004E6614"/>
    <w:rsid w:val="0052455C"/>
    <w:rsid w:val="0052767B"/>
    <w:rsid w:val="00550754"/>
    <w:rsid w:val="005763DB"/>
    <w:rsid w:val="005B652E"/>
    <w:rsid w:val="005D6C26"/>
    <w:rsid w:val="005F043F"/>
    <w:rsid w:val="005F50CE"/>
    <w:rsid w:val="005F5B3E"/>
    <w:rsid w:val="00604138"/>
    <w:rsid w:val="00604BA4"/>
    <w:rsid w:val="00616057"/>
    <w:rsid w:val="00653AEE"/>
    <w:rsid w:val="0065737D"/>
    <w:rsid w:val="00665CEF"/>
    <w:rsid w:val="00675A59"/>
    <w:rsid w:val="00686308"/>
    <w:rsid w:val="00696EF6"/>
    <w:rsid w:val="006A09EC"/>
    <w:rsid w:val="006D162B"/>
    <w:rsid w:val="006E3E25"/>
    <w:rsid w:val="006F4AA6"/>
    <w:rsid w:val="007002FE"/>
    <w:rsid w:val="00711BD3"/>
    <w:rsid w:val="00721422"/>
    <w:rsid w:val="00723276"/>
    <w:rsid w:val="00765B01"/>
    <w:rsid w:val="00772311"/>
    <w:rsid w:val="0078172F"/>
    <w:rsid w:val="0078358D"/>
    <w:rsid w:val="007836A6"/>
    <w:rsid w:val="007A5A6D"/>
    <w:rsid w:val="007A6364"/>
    <w:rsid w:val="007D722A"/>
    <w:rsid w:val="007F27AB"/>
    <w:rsid w:val="00811A62"/>
    <w:rsid w:val="008312EB"/>
    <w:rsid w:val="008555DD"/>
    <w:rsid w:val="00863AD6"/>
    <w:rsid w:val="00882C51"/>
    <w:rsid w:val="008910F1"/>
    <w:rsid w:val="008C3643"/>
    <w:rsid w:val="00906572"/>
    <w:rsid w:val="00913C24"/>
    <w:rsid w:val="00914375"/>
    <w:rsid w:val="009350F3"/>
    <w:rsid w:val="00947931"/>
    <w:rsid w:val="00951DC6"/>
    <w:rsid w:val="00960381"/>
    <w:rsid w:val="0098150C"/>
    <w:rsid w:val="009A2B8F"/>
    <w:rsid w:val="009E7FF2"/>
    <w:rsid w:val="00A16D4A"/>
    <w:rsid w:val="00A21671"/>
    <w:rsid w:val="00A22C69"/>
    <w:rsid w:val="00A4018C"/>
    <w:rsid w:val="00A41883"/>
    <w:rsid w:val="00A51ED0"/>
    <w:rsid w:val="00A8202B"/>
    <w:rsid w:val="00AA561D"/>
    <w:rsid w:val="00AB4BB9"/>
    <w:rsid w:val="00AC4C25"/>
    <w:rsid w:val="00AC62CA"/>
    <w:rsid w:val="00AF02F5"/>
    <w:rsid w:val="00B041BC"/>
    <w:rsid w:val="00B3741B"/>
    <w:rsid w:val="00B45DC9"/>
    <w:rsid w:val="00B5328C"/>
    <w:rsid w:val="00B707BA"/>
    <w:rsid w:val="00B760CC"/>
    <w:rsid w:val="00B80DC9"/>
    <w:rsid w:val="00BA2E77"/>
    <w:rsid w:val="00BC58B2"/>
    <w:rsid w:val="00BF38B6"/>
    <w:rsid w:val="00C12271"/>
    <w:rsid w:val="00C164F1"/>
    <w:rsid w:val="00C21493"/>
    <w:rsid w:val="00C54AF1"/>
    <w:rsid w:val="00C65C5F"/>
    <w:rsid w:val="00C65E6B"/>
    <w:rsid w:val="00C767B8"/>
    <w:rsid w:val="00C77DE7"/>
    <w:rsid w:val="00C81094"/>
    <w:rsid w:val="00C830CD"/>
    <w:rsid w:val="00CA689E"/>
    <w:rsid w:val="00CE3096"/>
    <w:rsid w:val="00D44101"/>
    <w:rsid w:val="00D51325"/>
    <w:rsid w:val="00D55026"/>
    <w:rsid w:val="00D647BE"/>
    <w:rsid w:val="00D66AA7"/>
    <w:rsid w:val="00D73A31"/>
    <w:rsid w:val="00D94748"/>
    <w:rsid w:val="00DB343A"/>
    <w:rsid w:val="00DC0943"/>
    <w:rsid w:val="00DC74C5"/>
    <w:rsid w:val="00DE4C57"/>
    <w:rsid w:val="00E159BD"/>
    <w:rsid w:val="00E25EF7"/>
    <w:rsid w:val="00E334FD"/>
    <w:rsid w:val="00E33E7D"/>
    <w:rsid w:val="00E53C38"/>
    <w:rsid w:val="00E61C8C"/>
    <w:rsid w:val="00E756A0"/>
    <w:rsid w:val="00E80FD9"/>
    <w:rsid w:val="00E87745"/>
    <w:rsid w:val="00EB5B42"/>
    <w:rsid w:val="00EC034F"/>
    <w:rsid w:val="00EF1D6C"/>
    <w:rsid w:val="00EF288B"/>
    <w:rsid w:val="00F0125D"/>
    <w:rsid w:val="00F215D1"/>
    <w:rsid w:val="00F464C5"/>
    <w:rsid w:val="00F826BE"/>
    <w:rsid w:val="00F82963"/>
    <w:rsid w:val="00F966A9"/>
    <w:rsid w:val="00FB1D97"/>
    <w:rsid w:val="00FB4DF0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2A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rsid w:val="00675A59"/>
  </w:style>
  <w:style w:type="character" w:customStyle="1" w:styleId="60">
    <w:name w:val="Заголовок 6 Знак"/>
    <w:basedOn w:val="a0"/>
    <w:link w:val="6"/>
    <w:rsid w:val="00402A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402A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02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02A0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uiPriority w:val="39"/>
    <w:rsid w:val="007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A5A6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4B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2A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rsid w:val="00675A59"/>
  </w:style>
  <w:style w:type="character" w:customStyle="1" w:styleId="60">
    <w:name w:val="Заголовок 6 Знак"/>
    <w:basedOn w:val="a0"/>
    <w:link w:val="6"/>
    <w:rsid w:val="00402A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402A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02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02A0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uiPriority w:val="39"/>
    <w:rsid w:val="007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A5A6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4B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://www.novosibsta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fin.ru/marketing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microsoft.com/office/2007/relationships/hdphoto" Target="media/hdphoto1.wdp"/><Relationship Id="rId29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www.economy.gov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www.ecsocman.edu.ru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un.org/ecosoc/ru" TargetMode="External"/><Relationship Id="rId27" Type="http://schemas.openxmlformats.org/officeDocument/2006/relationships/hyperlink" Target="http://www.gks.ru" TargetMode="External"/><Relationship Id="rId30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5FDF-3317-4053-97C7-E2841D59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46</Pages>
  <Words>14324</Words>
  <Characters>81648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8</cp:revision>
  <cp:lastPrinted>2023-07-13T12:34:00Z</cp:lastPrinted>
  <dcterms:created xsi:type="dcterms:W3CDTF">2024-05-02T09:25:00Z</dcterms:created>
  <dcterms:modified xsi:type="dcterms:W3CDTF">2025-11-21T06:38:00Z</dcterms:modified>
</cp:coreProperties>
</file>